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8AA" w:rsidRDefault="002028AA" w:rsidP="002028AA">
      <w:pPr>
        <w:shd w:val="clear" w:color="auto" w:fill="FFFFFF"/>
        <w:autoSpaceDE w:val="0"/>
        <w:autoSpaceDN w:val="0"/>
        <w:adjustRightInd w:val="0"/>
        <w:ind w:firstLine="709"/>
        <w:jc w:val="center"/>
        <w:rPr>
          <w:color w:val="000000"/>
          <w:sz w:val="28"/>
          <w:szCs w:val="28"/>
        </w:rPr>
      </w:pPr>
      <w:r>
        <w:rPr>
          <w:color w:val="000000"/>
          <w:sz w:val="28"/>
          <w:szCs w:val="28"/>
        </w:rPr>
        <w:t>ШКОЛЬНАЯ СЛУЖБА ПРИМЕРЕНИЯ</w:t>
      </w:r>
    </w:p>
    <w:p w:rsidR="002028AA" w:rsidRPr="002028AA" w:rsidRDefault="002028AA" w:rsidP="002028AA">
      <w:pPr>
        <w:shd w:val="clear" w:color="auto" w:fill="FFFFFF"/>
        <w:autoSpaceDE w:val="0"/>
        <w:autoSpaceDN w:val="0"/>
        <w:adjustRightInd w:val="0"/>
        <w:ind w:firstLine="709"/>
        <w:jc w:val="center"/>
        <w:rPr>
          <w:color w:val="000000"/>
          <w:sz w:val="28"/>
          <w:szCs w:val="28"/>
        </w:rPr>
      </w:pPr>
      <w:r>
        <w:rPr>
          <w:color w:val="000000"/>
          <w:sz w:val="28"/>
          <w:szCs w:val="28"/>
        </w:rPr>
        <w:t>Обучение медиаторов.</w:t>
      </w:r>
    </w:p>
    <w:p w:rsidR="005817FF" w:rsidRPr="00765F2A" w:rsidRDefault="005817FF" w:rsidP="005817FF">
      <w:pPr>
        <w:shd w:val="clear" w:color="auto" w:fill="FFFFFF"/>
        <w:autoSpaceDE w:val="0"/>
        <w:autoSpaceDN w:val="0"/>
        <w:adjustRightInd w:val="0"/>
        <w:ind w:firstLine="709"/>
        <w:jc w:val="both"/>
        <w:rPr>
          <w:sz w:val="28"/>
          <w:szCs w:val="28"/>
        </w:rPr>
      </w:pPr>
      <w:r w:rsidRPr="00765F2A">
        <w:rPr>
          <w:color w:val="000000"/>
          <w:sz w:val="28"/>
          <w:szCs w:val="28"/>
        </w:rPr>
        <w:t>Школа является мини-социумом, и от того, как научатся дети взаимодействовать с ровесниками и представителями других по</w:t>
      </w:r>
      <w:r w:rsidRPr="00765F2A">
        <w:rPr>
          <w:color w:val="000000"/>
          <w:sz w:val="28"/>
          <w:szCs w:val="28"/>
        </w:rPr>
        <w:softHyphen/>
        <w:t>колений на территории школы, зависит, как они смогут это делать в реальном взрослом социуме. Если конфликты будут играть разру</w:t>
      </w:r>
      <w:r w:rsidRPr="00765F2A">
        <w:rPr>
          <w:color w:val="000000"/>
          <w:sz w:val="28"/>
          <w:szCs w:val="28"/>
        </w:rPr>
        <w:softHyphen/>
        <w:t>шительную роль в жизни ребенка - их негативные последствия ска</w:t>
      </w:r>
      <w:r w:rsidRPr="00765F2A">
        <w:rPr>
          <w:color w:val="000000"/>
          <w:sz w:val="28"/>
          <w:szCs w:val="28"/>
        </w:rPr>
        <w:softHyphen/>
        <w:t xml:space="preserve">жутся и спустя десятилетия. Если же конфликтное взаимодействие в школьные годы научит его относиться к конфликту как к точке сборки, как к возможности выйти на уровень глубинного понимания своего оппонента, такой позитивный опыт может быть </w:t>
      </w:r>
      <w:r>
        <w:rPr>
          <w:color w:val="000000"/>
          <w:sz w:val="28"/>
          <w:szCs w:val="28"/>
        </w:rPr>
        <w:t>плодотворно</w:t>
      </w:r>
      <w:r w:rsidRPr="00765F2A">
        <w:rPr>
          <w:color w:val="000000"/>
          <w:sz w:val="28"/>
          <w:szCs w:val="28"/>
        </w:rPr>
        <w:t xml:space="preserve"> использован в </w:t>
      </w:r>
      <w:proofErr w:type="gramStart"/>
      <w:r w:rsidRPr="00765F2A">
        <w:rPr>
          <w:color w:val="000000"/>
          <w:sz w:val="28"/>
          <w:szCs w:val="28"/>
        </w:rPr>
        <w:t>дальнейшем</w:t>
      </w:r>
      <w:proofErr w:type="gramEnd"/>
      <w:r w:rsidRPr="00765F2A">
        <w:rPr>
          <w:color w:val="000000"/>
          <w:sz w:val="28"/>
          <w:szCs w:val="28"/>
        </w:rPr>
        <w:t>. Коммуникация не будет представлять для такого человека опасности, что значительно расширит его воз</w:t>
      </w:r>
      <w:r w:rsidRPr="00765F2A">
        <w:rPr>
          <w:color w:val="000000"/>
          <w:sz w:val="28"/>
          <w:szCs w:val="28"/>
        </w:rPr>
        <w:softHyphen/>
        <w:t>можности и в профессиональной деятельности, и в личной жизни.</w:t>
      </w:r>
    </w:p>
    <w:p w:rsidR="005817FF" w:rsidRPr="00765F2A" w:rsidRDefault="005817FF" w:rsidP="005817FF">
      <w:pPr>
        <w:ind w:firstLine="709"/>
        <w:jc w:val="both"/>
        <w:rPr>
          <w:sz w:val="28"/>
          <w:szCs w:val="28"/>
        </w:rPr>
      </w:pPr>
      <w:r w:rsidRPr="00765F2A">
        <w:rPr>
          <w:color w:val="000000"/>
          <w:sz w:val="28"/>
          <w:szCs w:val="28"/>
        </w:rPr>
        <w:t>Многие конфликты между школьниками скрыты от глаз взрос</w:t>
      </w:r>
      <w:r w:rsidRPr="00765F2A">
        <w:rPr>
          <w:color w:val="000000"/>
          <w:sz w:val="28"/>
          <w:szCs w:val="28"/>
        </w:rPr>
        <w:softHyphen/>
        <w:t xml:space="preserve">лых - ведь дети не всегда охотно пускают их на свою </w:t>
      </w:r>
      <w:r>
        <w:rPr>
          <w:color w:val="000000"/>
          <w:sz w:val="28"/>
          <w:szCs w:val="28"/>
        </w:rPr>
        <w:t>«</w:t>
      </w:r>
      <w:r w:rsidRPr="00765F2A">
        <w:rPr>
          <w:color w:val="000000"/>
          <w:sz w:val="28"/>
          <w:szCs w:val="28"/>
        </w:rPr>
        <w:t>терри</w:t>
      </w:r>
      <w:r w:rsidRPr="00765F2A">
        <w:rPr>
          <w:color w:val="000000"/>
          <w:sz w:val="28"/>
          <w:szCs w:val="28"/>
        </w:rPr>
        <w:softHyphen/>
        <w:t>торию». Тлеющий конфликт может проявиться внезапно и в обо</w:t>
      </w:r>
      <w:r w:rsidRPr="00765F2A">
        <w:rPr>
          <w:color w:val="000000"/>
          <w:sz w:val="28"/>
          <w:szCs w:val="28"/>
        </w:rPr>
        <w:softHyphen/>
        <w:t xml:space="preserve">стренной форме. Такой конфликт урегулировать сложнее, чем </w:t>
      </w:r>
      <w:r>
        <w:rPr>
          <w:color w:val="000000"/>
          <w:sz w:val="28"/>
          <w:szCs w:val="28"/>
        </w:rPr>
        <w:t>«</w:t>
      </w:r>
      <w:r w:rsidRPr="00765F2A">
        <w:rPr>
          <w:color w:val="000000"/>
          <w:sz w:val="28"/>
          <w:szCs w:val="28"/>
        </w:rPr>
        <w:t>по горячим следам</w:t>
      </w:r>
      <w:r>
        <w:rPr>
          <w:color w:val="000000"/>
          <w:sz w:val="28"/>
          <w:szCs w:val="28"/>
        </w:rPr>
        <w:t>»</w:t>
      </w:r>
      <w:r w:rsidRPr="00765F2A">
        <w:rPr>
          <w:color w:val="000000"/>
          <w:sz w:val="28"/>
          <w:szCs w:val="28"/>
        </w:rPr>
        <w:t>, к тому же он чреват серьезными последствиями. Во многих подобных конфликтах участниками становятся не толь</w:t>
      </w:r>
      <w:r w:rsidRPr="00765F2A">
        <w:rPr>
          <w:color w:val="000000"/>
          <w:sz w:val="28"/>
          <w:szCs w:val="28"/>
        </w:rPr>
        <w:softHyphen/>
        <w:t>ко спорящие стороны, но и лица, втянутые в конфликт вопреки</w:t>
      </w:r>
      <w:r>
        <w:rPr>
          <w:color w:val="000000"/>
          <w:sz w:val="28"/>
          <w:szCs w:val="28"/>
        </w:rPr>
        <w:t xml:space="preserve"> </w:t>
      </w:r>
      <w:r w:rsidRPr="00765F2A">
        <w:rPr>
          <w:color w:val="000000"/>
          <w:sz w:val="28"/>
          <w:szCs w:val="28"/>
        </w:rPr>
        <w:t xml:space="preserve">своему желанию. Особенно часто это происходит в школьных </w:t>
      </w:r>
      <w:proofErr w:type="gramStart"/>
      <w:r w:rsidRPr="00765F2A">
        <w:rPr>
          <w:color w:val="000000"/>
          <w:sz w:val="28"/>
          <w:szCs w:val="28"/>
        </w:rPr>
        <w:t>ком</w:t>
      </w:r>
      <w:r w:rsidRPr="00765F2A">
        <w:rPr>
          <w:color w:val="000000"/>
          <w:sz w:val="28"/>
          <w:szCs w:val="28"/>
        </w:rPr>
        <w:softHyphen/>
        <w:t>паниях</w:t>
      </w:r>
      <w:proofErr w:type="gramEnd"/>
      <w:r w:rsidRPr="00765F2A">
        <w:rPr>
          <w:color w:val="000000"/>
          <w:sz w:val="28"/>
          <w:szCs w:val="28"/>
        </w:rPr>
        <w:t>, или в неформальных объединения</w:t>
      </w:r>
      <w:r>
        <w:rPr>
          <w:color w:val="000000"/>
          <w:sz w:val="28"/>
          <w:szCs w:val="28"/>
        </w:rPr>
        <w:t>х</w:t>
      </w:r>
      <w:r w:rsidRPr="00765F2A">
        <w:rPr>
          <w:color w:val="000000"/>
          <w:sz w:val="28"/>
          <w:szCs w:val="28"/>
        </w:rPr>
        <w:t xml:space="preserve"> подростков.</w:t>
      </w:r>
    </w:p>
    <w:p w:rsidR="005817FF" w:rsidRDefault="005817FF" w:rsidP="005817FF">
      <w:pPr>
        <w:ind w:firstLine="709"/>
        <w:jc w:val="both"/>
        <w:rPr>
          <w:color w:val="000000"/>
          <w:sz w:val="28"/>
          <w:szCs w:val="28"/>
        </w:rPr>
      </w:pPr>
      <w:r w:rsidRPr="00765F2A">
        <w:rPr>
          <w:color w:val="000000"/>
          <w:sz w:val="28"/>
          <w:szCs w:val="28"/>
        </w:rPr>
        <w:t xml:space="preserve">Медиация (от латинского </w:t>
      </w:r>
      <w:proofErr w:type="spellStart"/>
      <w:r>
        <w:rPr>
          <w:color w:val="000000"/>
          <w:sz w:val="28"/>
          <w:szCs w:val="28"/>
          <w:lang w:val="en-US"/>
        </w:rPr>
        <w:t>medi</w:t>
      </w:r>
      <w:proofErr w:type="spellEnd"/>
      <w:proofErr w:type="gramStart"/>
      <w:r w:rsidRPr="00765F2A">
        <w:rPr>
          <w:color w:val="000000"/>
          <w:sz w:val="28"/>
          <w:szCs w:val="28"/>
        </w:rPr>
        <w:t>аге</w:t>
      </w:r>
      <w:proofErr w:type="gramEnd"/>
      <w:r w:rsidRPr="00765F2A">
        <w:rPr>
          <w:color w:val="000000"/>
          <w:sz w:val="28"/>
          <w:szCs w:val="28"/>
        </w:rPr>
        <w:t xml:space="preserve"> - посредничать) - это спо</w:t>
      </w:r>
      <w:r w:rsidRPr="00765F2A">
        <w:rPr>
          <w:color w:val="000000"/>
          <w:sz w:val="28"/>
          <w:szCs w:val="28"/>
        </w:rPr>
        <w:softHyphen/>
        <w:t>соб разрешения споров с помощью посредника.</w:t>
      </w:r>
      <w:r w:rsidRPr="005817FF">
        <w:rPr>
          <w:color w:val="000000"/>
          <w:sz w:val="28"/>
          <w:szCs w:val="28"/>
        </w:rPr>
        <w:t xml:space="preserve"> </w:t>
      </w:r>
      <w:r>
        <w:rPr>
          <w:color w:val="000000"/>
          <w:sz w:val="28"/>
          <w:szCs w:val="28"/>
        </w:rPr>
        <w:t>Н</w:t>
      </w:r>
      <w:r w:rsidRPr="00765F2A">
        <w:rPr>
          <w:color w:val="000000"/>
          <w:sz w:val="28"/>
          <w:szCs w:val="28"/>
        </w:rPr>
        <w:t xml:space="preserve">аходясь в </w:t>
      </w:r>
      <w:proofErr w:type="gramStart"/>
      <w:r w:rsidRPr="00765F2A">
        <w:rPr>
          <w:color w:val="000000"/>
          <w:sz w:val="28"/>
          <w:szCs w:val="28"/>
        </w:rPr>
        <w:t>конфликте</w:t>
      </w:r>
      <w:proofErr w:type="gramEnd"/>
      <w:r w:rsidRPr="00765F2A">
        <w:rPr>
          <w:color w:val="000000"/>
          <w:sz w:val="28"/>
          <w:szCs w:val="28"/>
        </w:rPr>
        <w:t xml:space="preserve">, самостоятельно установить состояние мира практически </w:t>
      </w:r>
      <w:r w:rsidRPr="001E38B1">
        <w:rPr>
          <w:color w:val="000000"/>
          <w:sz w:val="28"/>
          <w:szCs w:val="28"/>
        </w:rPr>
        <w:t>невозможно. Это</w:t>
      </w:r>
      <w:r w:rsidRPr="00765F2A">
        <w:rPr>
          <w:color w:val="000000"/>
          <w:sz w:val="28"/>
          <w:szCs w:val="28"/>
        </w:rPr>
        <w:t xml:space="preserve"> может сделать только нейтральный человек</w:t>
      </w:r>
      <w:r>
        <w:rPr>
          <w:color w:val="000000"/>
          <w:sz w:val="28"/>
          <w:szCs w:val="28"/>
        </w:rPr>
        <w:t>,</w:t>
      </w:r>
      <w:r w:rsidRPr="00765F2A">
        <w:rPr>
          <w:color w:val="000000"/>
          <w:sz w:val="28"/>
          <w:szCs w:val="28"/>
        </w:rPr>
        <w:t xml:space="preserve"> допущенный всеми сторонами в зону конфликта (и соответствующий по уровню своей компе</w:t>
      </w:r>
      <w:r w:rsidRPr="00765F2A">
        <w:rPr>
          <w:color w:val="000000"/>
          <w:sz w:val="28"/>
          <w:szCs w:val="28"/>
        </w:rPr>
        <w:softHyphen/>
        <w:t>тенции выполняемой задаче). Такой нейтральной фигурой и яв</w:t>
      </w:r>
      <w:r w:rsidRPr="00765F2A">
        <w:rPr>
          <w:color w:val="000000"/>
          <w:sz w:val="28"/>
          <w:szCs w:val="28"/>
        </w:rPr>
        <w:softHyphen/>
        <w:t xml:space="preserve">ляется медиатор (посредник). Он обеспечивает конфликтующие стороны организованным переговорным процессом, </w:t>
      </w:r>
      <w:proofErr w:type="gramStart"/>
      <w:r w:rsidRPr="00765F2A">
        <w:rPr>
          <w:color w:val="000000"/>
          <w:sz w:val="28"/>
          <w:szCs w:val="28"/>
        </w:rPr>
        <w:t>следит за его развитием и создает</w:t>
      </w:r>
      <w:proofErr w:type="gramEnd"/>
      <w:r w:rsidRPr="00765F2A">
        <w:rPr>
          <w:color w:val="000000"/>
          <w:sz w:val="28"/>
          <w:szCs w:val="28"/>
        </w:rPr>
        <w:t xml:space="preserve"> атмосферу, в которой всем спорщикам даются равные возможности, позволяющие прийти к достой</w:t>
      </w:r>
      <w:r w:rsidRPr="00765F2A">
        <w:rPr>
          <w:color w:val="000000"/>
          <w:sz w:val="28"/>
          <w:szCs w:val="28"/>
        </w:rPr>
        <w:softHyphen/>
        <w:t>ному и взаимовыгодному мирному решению. Можно сказать, что медиатор является проводником мировоззрения, в основе которого лежит позитивный взгляд на природу человека. В его основе - признание ценности человеческой жизни и признание уникальности человеческих возможностей.</w:t>
      </w:r>
    </w:p>
    <w:p w:rsidR="005817FF" w:rsidRPr="00765F2A" w:rsidRDefault="005817FF" w:rsidP="005817FF">
      <w:pPr>
        <w:shd w:val="clear" w:color="auto" w:fill="FFFFFF"/>
        <w:autoSpaceDE w:val="0"/>
        <w:autoSpaceDN w:val="0"/>
        <w:adjustRightInd w:val="0"/>
        <w:ind w:firstLine="709"/>
        <w:jc w:val="both"/>
        <w:rPr>
          <w:sz w:val="28"/>
          <w:szCs w:val="28"/>
        </w:rPr>
      </w:pPr>
      <w:r w:rsidRPr="00765F2A">
        <w:rPr>
          <w:color w:val="000000"/>
          <w:sz w:val="28"/>
          <w:szCs w:val="28"/>
        </w:rPr>
        <w:t>Как было сказано выше, одним из важных условий медиа</w:t>
      </w:r>
      <w:r w:rsidRPr="00765F2A">
        <w:rPr>
          <w:color w:val="000000"/>
          <w:sz w:val="28"/>
          <w:szCs w:val="28"/>
        </w:rPr>
        <w:softHyphen/>
        <w:t>ции является то, что медиатор остается нейтральным не только по отношению к сторонам, но и к эмоциональному наполнению конфликта. Это дает возможность критически осмыслить суть противодействия сторон, отделить эмоции от фактов и проана</w:t>
      </w:r>
      <w:r w:rsidRPr="00765F2A">
        <w:rPr>
          <w:color w:val="000000"/>
          <w:sz w:val="28"/>
          <w:szCs w:val="28"/>
        </w:rPr>
        <w:softHyphen/>
        <w:t>лизировать конфликт с учетом объективных критериев.</w:t>
      </w:r>
    </w:p>
    <w:p w:rsidR="005817FF" w:rsidRDefault="005817FF" w:rsidP="005817FF">
      <w:pPr>
        <w:shd w:val="clear" w:color="auto" w:fill="FFFFFF"/>
        <w:autoSpaceDE w:val="0"/>
        <w:autoSpaceDN w:val="0"/>
        <w:adjustRightInd w:val="0"/>
        <w:ind w:firstLine="709"/>
        <w:jc w:val="both"/>
        <w:rPr>
          <w:color w:val="000000"/>
          <w:sz w:val="28"/>
          <w:szCs w:val="28"/>
        </w:rPr>
      </w:pPr>
      <w:r w:rsidRPr="00765F2A">
        <w:rPr>
          <w:color w:val="000000"/>
          <w:sz w:val="28"/>
          <w:szCs w:val="28"/>
        </w:rPr>
        <w:t>Медиация - процедура добровольная, и участие в ней лю</w:t>
      </w:r>
      <w:r w:rsidRPr="00765F2A">
        <w:rPr>
          <w:color w:val="000000"/>
          <w:sz w:val="28"/>
          <w:szCs w:val="28"/>
        </w:rPr>
        <w:softHyphen/>
        <w:t>бая из сторон (включая медиатора) вправе прервать в любой момент. Такие полномочия накладывают на стороны дополни</w:t>
      </w:r>
      <w:r w:rsidRPr="00765F2A">
        <w:rPr>
          <w:color w:val="000000"/>
          <w:sz w:val="28"/>
          <w:szCs w:val="28"/>
        </w:rPr>
        <w:softHyphen/>
        <w:t xml:space="preserve">тельную ответственность в </w:t>
      </w:r>
      <w:proofErr w:type="gramStart"/>
      <w:r w:rsidRPr="00765F2A">
        <w:rPr>
          <w:color w:val="000000"/>
          <w:sz w:val="28"/>
          <w:szCs w:val="28"/>
        </w:rPr>
        <w:t>отношении</w:t>
      </w:r>
      <w:proofErr w:type="gramEnd"/>
      <w:r w:rsidRPr="00765F2A">
        <w:rPr>
          <w:color w:val="000000"/>
          <w:sz w:val="28"/>
          <w:szCs w:val="28"/>
        </w:rPr>
        <w:t xml:space="preserve"> своих действий.</w:t>
      </w:r>
      <w:r w:rsidRPr="005817FF">
        <w:rPr>
          <w:color w:val="000000"/>
          <w:sz w:val="28"/>
          <w:szCs w:val="28"/>
        </w:rPr>
        <w:t xml:space="preserve"> </w:t>
      </w:r>
    </w:p>
    <w:p w:rsidR="005817FF" w:rsidRPr="00765F2A" w:rsidRDefault="005817FF" w:rsidP="005817FF">
      <w:pPr>
        <w:shd w:val="clear" w:color="auto" w:fill="FFFFFF"/>
        <w:autoSpaceDE w:val="0"/>
        <w:autoSpaceDN w:val="0"/>
        <w:adjustRightInd w:val="0"/>
        <w:ind w:firstLine="709"/>
        <w:jc w:val="both"/>
        <w:rPr>
          <w:sz w:val="28"/>
          <w:szCs w:val="28"/>
        </w:rPr>
      </w:pPr>
      <w:r w:rsidRPr="00765F2A">
        <w:rPr>
          <w:color w:val="000000"/>
          <w:sz w:val="28"/>
          <w:szCs w:val="28"/>
        </w:rPr>
        <w:t>Регламентом процедуры, согласованием правил общения, поддержанием доброжелательной и безопасной обстановки, соблюдением равноправия сторон занимается медиатор. Он управляет процессом переговоров, являясь его организатором и гарантом соблюдения принципов медиации (и разработанных в ходе медиации правил и договоренностей</w:t>
      </w:r>
      <w:r>
        <w:rPr>
          <w:color w:val="000000"/>
          <w:sz w:val="28"/>
          <w:szCs w:val="28"/>
        </w:rPr>
        <w:t>)</w:t>
      </w:r>
      <w:r w:rsidRPr="00765F2A">
        <w:rPr>
          <w:color w:val="000000"/>
          <w:sz w:val="28"/>
          <w:szCs w:val="28"/>
        </w:rPr>
        <w:t>. Вместе с тем, ме</w:t>
      </w:r>
      <w:r w:rsidRPr="00765F2A">
        <w:rPr>
          <w:color w:val="000000"/>
          <w:sz w:val="28"/>
          <w:szCs w:val="28"/>
        </w:rPr>
        <w:softHyphen/>
        <w:t xml:space="preserve">диатор (посредник) не </w:t>
      </w:r>
      <w:r w:rsidRPr="00765F2A">
        <w:rPr>
          <w:color w:val="000000"/>
          <w:sz w:val="28"/>
          <w:szCs w:val="28"/>
        </w:rPr>
        <w:lastRenderedPageBreak/>
        <w:t>имеет права принимать решение. Реше</w:t>
      </w:r>
      <w:r w:rsidRPr="00765F2A">
        <w:rPr>
          <w:color w:val="000000"/>
          <w:sz w:val="28"/>
          <w:szCs w:val="28"/>
        </w:rPr>
        <w:softHyphen/>
        <w:t xml:space="preserve">ние стороны </w:t>
      </w:r>
      <w:proofErr w:type="gramStart"/>
      <w:r w:rsidRPr="00765F2A">
        <w:rPr>
          <w:color w:val="000000"/>
          <w:sz w:val="28"/>
          <w:szCs w:val="28"/>
        </w:rPr>
        <w:t>принимают самостоятельно и самостоятельно несут</w:t>
      </w:r>
      <w:proofErr w:type="gramEnd"/>
      <w:r w:rsidRPr="00765F2A">
        <w:rPr>
          <w:color w:val="000000"/>
          <w:sz w:val="28"/>
          <w:szCs w:val="28"/>
        </w:rPr>
        <w:t xml:space="preserve"> ответственность за его последующую реализацию.</w:t>
      </w:r>
    </w:p>
    <w:p w:rsidR="005817FF" w:rsidRDefault="005817FF" w:rsidP="005817FF">
      <w:pPr>
        <w:shd w:val="clear" w:color="auto" w:fill="FFFFFF"/>
        <w:autoSpaceDE w:val="0"/>
        <w:autoSpaceDN w:val="0"/>
        <w:adjustRightInd w:val="0"/>
        <w:ind w:firstLine="709"/>
        <w:jc w:val="both"/>
        <w:rPr>
          <w:color w:val="000000"/>
          <w:sz w:val="28"/>
          <w:szCs w:val="28"/>
        </w:rPr>
      </w:pPr>
      <w:r w:rsidRPr="00765F2A">
        <w:rPr>
          <w:color w:val="000000"/>
          <w:sz w:val="28"/>
          <w:szCs w:val="28"/>
        </w:rPr>
        <w:t>Таким образом, медиатор не отвечает за результат переговоров, являясь в то же время ответственным за сам процесс переговоров.</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Подготовка медиаторов – мало разработанный вид деятельности педагога-психолога, хотя важность ее в настоящий момент признается всеми.</w:t>
      </w:r>
      <w:r>
        <w:rPr>
          <w:rFonts w:ascii="Times New Roman" w:hAnsi="Times New Roman" w:cs="Times New Roman"/>
          <w:sz w:val="28"/>
          <w:szCs w:val="28"/>
        </w:rPr>
        <w:t xml:space="preserve"> </w:t>
      </w:r>
      <w:r w:rsidRPr="001F4A2D">
        <w:rPr>
          <w:rFonts w:ascii="Times New Roman" w:hAnsi="Times New Roman" w:cs="Times New Roman"/>
          <w:sz w:val="28"/>
          <w:szCs w:val="28"/>
        </w:rPr>
        <w:t xml:space="preserve">В этой связи мы предлагаем программу </w:t>
      </w:r>
      <w:proofErr w:type="spellStart"/>
      <w:r w:rsidRPr="001F4A2D">
        <w:rPr>
          <w:rFonts w:ascii="Times New Roman" w:hAnsi="Times New Roman" w:cs="Times New Roman"/>
          <w:sz w:val="28"/>
          <w:szCs w:val="28"/>
        </w:rPr>
        <w:t>трени</w:t>
      </w:r>
      <w:r>
        <w:rPr>
          <w:rFonts w:ascii="Times New Roman" w:hAnsi="Times New Roman" w:cs="Times New Roman"/>
          <w:sz w:val="28"/>
          <w:szCs w:val="28"/>
        </w:rPr>
        <w:t>нговых</w:t>
      </w:r>
      <w:proofErr w:type="spellEnd"/>
      <w:r>
        <w:rPr>
          <w:rFonts w:ascii="Times New Roman" w:hAnsi="Times New Roman" w:cs="Times New Roman"/>
          <w:sz w:val="28"/>
          <w:szCs w:val="28"/>
        </w:rPr>
        <w:t xml:space="preserve"> занятий</w:t>
      </w:r>
      <w:r w:rsidRPr="001F4A2D">
        <w:rPr>
          <w:rFonts w:ascii="Times New Roman" w:hAnsi="Times New Roman" w:cs="Times New Roman"/>
          <w:sz w:val="28"/>
          <w:szCs w:val="28"/>
        </w:rPr>
        <w:t xml:space="preserve">, которая в настоящее время находится в стадии разработки и апробирования на базе </w:t>
      </w:r>
      <w:r>
        <w:rPr>
          <w:rFonts w:ascii="Times New Roman" w:hAnsi="Times New Roman" w:cs="Times New Roman"/>
          <w:sz w:val="28"/>
          <w:szCs w:val="28"/>
        </w:rPr>
        <w:t>ГБС</w:t>
      </w:r>
      <w:r w:rsidR="008A0352">
        <w:rPr>
          <w:rFonts w:ascii="Times New Roman" w:hAnsi="Times New Roman" w:cs="Times New Roman"/>
          <w:sz w:val="28"/>
          <w:szCs w:val="28"/>
        </w:rPr>
        <w:t>(К)ОУ школа-интернат №1 г</w:t>
      </w:r>
      <w:proofErr w:type="gramStart"/>
      <w:r w:rsidR="008A0352">
        <w:rPr>
          <w:rFonts w:ascii="Times New Roman" w:hAnsi="Times New Roman" w:cs="Times New Roman"/>
          <w:sz w:val="28"/>
          <w:szCs w:val="28"/>
        </w:rPr>
        <w:t>.Е</w:t>
      </w:r>
      <w:proofErr w:type="gramEnd"/>
      <w:r w:rsidR="008A0352">
        <w:rPr>
          <w:rFonts w:ascii="Times New Roman" w:hAnsi="Times New Roman" w:cs="Times New Roman"/>
          <w:sz w:val="28"/>
          <w:szCs w:val="28"/>
        </w:rPr>
        <w:t>йска .</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Цель программы: повышение у учащихся уровня толерантности к фрустрации, т.е. адекватных возможностей, порога реагирования на неблагоприятное воздействие (устойчивости) со стороны всех участников учебно-воспитательного процесса: сверстников, учителей, родителей в рамках  обучения работе медиаторами с целью дальнейшего посредничества в оказании помощи сверстникам, попавшим в конфликтную ситуацию.</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Задачи: </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Формирование ценностей и</w:t>
      </w:r>
      <w:r w:rsidR="008A0352">
        <w:rPr>
          <w:rFonts w:ascii="Times New Roman" w:hAnsi="Times New Roman" w:cs="Times New Roman"/>
          <w:sz w:val="28"/>
          <w:szCs w:val="28"/>
        </w:rPr>
        <w:t xml:space="preserve"> </w:t>
      </w:r>
      <w:r w:rsidRPr="001F4A2D">
        <w:rPr>
          <w:rFonts w:ascii="Times New Roman" w:hAnsi="Times New Roman" w:cs="Times New Roman"/>
          <w:sz w:val="28"/>
          <w:szCs w:val="28"/>
        </w:rPr>
        <w:t>ориентация на здоровый образ жизни.</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Повышение адаптивности учащихся исходя из их социального опыта, возможностей и психического состояния.</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Формирование позитивных отношений подростка к самому себе и окружающему миру в прошлом, настоящем,  будущем.</w:t>
      </w:r>
    </w:p>
    <w:p w:rsidR="001F4A2D" w:rsidRPr="001F4A2D" w:rsidRDefault="001F4A2D" w:rsidP="001F4A2D">
      <w:pPr>
        <w:pStyle w:val="a3"/>
        <w:ind w:firstLine="709"/>
        <w:rPr>
          <w:rFonts w:ascii="Times New Roman" w:hAnsi="Times New Roman" w:cs="Times New Roman"/>
          <w:sz w:val="28"/>
          <w:szCs w:val="28"/>
        </w:rPr>
      </w:pPr>
      <w:proofErr w:type="gramStart"/>
      <w:r w:rsidRPr="001F4A2D">
        <w:rPr>
          <w:rFonts w:ascii="Times New Roman" w:hAnsi="Times New Roman" w:cs="Times New Roman"/>
          <w:sz w:val="28"/>
          <w:szCs w:val="28"/>
        </w:rPr>
        <w:t xml:space="preserve">Развитие коммуникативной, интерактивной и </w:t>
      </w:r>
      <w:proofErr w:type="spellStart"/>
      <w:r w:rsidRPr="001F4A2D">
        <w:rPr>
          <w:rFonts w:ascii="Times New Roman" w:hAnsi="Times New Roman" w:cs="Times New Roman"/>
          <w:sz w:val="28"/>
          <w:szCs w:val="28"/>
        </w:rPr>
        <w:t>перцептивной</w:t>
      </w:r>
      <w:proofErr w:type="spellEnd"/>
      <w:r w:rsidRPr="001F4A2D">
        <w:rPr>
          <w:rFonts w:ascii="Times New Roman" w:hAnsi="Times New Roman" w:cs="Times New Roman"/>
          <w:sz w:val="28"/>
          <w:szCs w:val="28"/>
        </w:rPr>
        <w:t xml:space="preserve"> сторон общения с целью предупреждения возникновения коммуникативных барьеров.</w:t>
      </w:r>
      <w:proofErr w:type="gramEnd"/>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Расширение круга видения проблемы за счет мнений других.</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Развитие способности к адекватной оценке </w:t>
      </w:r>
      <w:proofErr w:type="spellStart"/>
      <w:r w:rsidRPr="001F4A2D">
        <w:rPr>
          <w:rFonts w:ascii="Times New Roman" w:hAnsi="Times New Roman" w:cs="Times New Roman"/>
          <w:sz w:val="28"/>
          <w:szCs w:val="28"/>
        </w:rPr>
        <w:t>фрустрационной</w:t>
      </w:r>
      <w:proofErr w:type="spellEnd"/>
      <w:r w:rsidRPr="001F4A2D">
        <w:rPr>
          <w:rFonts w:ascii="Times New Roman" w:hAnsi="Times New Roman" w:cs="Times New Roman"/>
          <w:sz w:val="28"/>
          <w:szCs w:val="28"/>
        </w:rPr>
        <w:t xml:space="preserve"> ситуации и умения находить конструктивные пути выхода из нее.</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Обучение приемам снятия эмоционально-волевого напряжения.</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Развитие терпимости к различным мнениям и адекватной оценке поведения людей и событий.</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Формирование готовности в оказании помощи сверстникам по разрешению конфликтных ситуаций.</w:t>
      </w:r>
    </w:p>
    <w:p w:rsidR="001F4A2D" w:rsidRPr="001F4A2D" w:rsidRDefault="001F4A2D" w:rsidP="001F4A2D">
      <w:pPr>
        <w:pStyle w:val="a3"/>
        <w:ind w:firstLine="709"/>
        <w:rPr>
          <w:rFonts w:ascii="Times New Roman" w:hAnsi="Times New Roman" w:cs="Times New Roman"/>
          <w:sz w:val="28"/>
          <w:szCs w:val="28"/>
        </w:rPr>
      </w:pPr>
    </w:p>
    <w:p w:rsidR="001F4A2D" w:rsidRPr="008A0352" w:rsidRDefault="001F4A2D" w:rsidP="001F4A2D">
      <w:pPr>
        <w:pStyle w:val="a3"/>
        <w:ind w:firstLine="709"/>
        <w:rPr>
          <w:rFonts w:ascii="Times New Roman" w:hAnsi="Times New Roman" w:cs="Times New Roman"/>
          <w:b/>
          <w:sz w:val="28"/>
          <w:szCs w:val="28"/>
        </w:rPr>
      </w:pPr>
      <w:r w:rsidRPr="008A0352">
        <w:rPr>
          <w:rFonts w:ascii="Times New Roman" w:hAnsi="Times New Roman" w:cs="Times New Roman"/>
          <w:b/>
          <w:sz w:val="28"/>
          <w:szCs w:val="28"/>
        </w:rPr>
        <w:t>Структура Прогр</w:t>
      </w:r>
      <w:r w:rsidR="008A0352" w:rsidRPr="008A0352">
        <w:rPr>
          <w:rFonts w:ascii="Times New Roman" w:hAnsi="Times New Roman" w:cs="Times New Roman"/>
          <w:b/>
          <w:sz w:val="28"/>
          <w:szCs w:val="28"/>
        </w:rPr>
        <w:t>аммы</w:t>
      </w:r>
      <w:r w:rsidRPr="008A0352">
        <w:rPr>
          <w:rFonts w:ascii="Times New Roman" w:hAnsi="Times New Roman" w:cs="Times New Roman"/>
          <w:b/>
          <w:sz w:val="28"/>
          <w:szCs w:val="28"/>
        </w:rPr>
        <w:t>:</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1 блок – диагностический (комплектование </w:t>
      </w:r>
      <w:proofErr w:type="spellStart"/>
      <w:r w:rsidRPr="001F4A2D">
        <w:rPr>
          <w:rFonts w:ascii="Times New Roman" w:hAnsi="Times New Roman" w:cs="Times New Roman"/>
          <w:sz w:val="28"/>
          <w:szCs w:val="28"/>
        </w:rPr>
        <w:t>тренинговой</w:t>
      </w:r>
      <w:proofErr w:type="spellEnd"/>
      <w:r w:rsidRPr="001F4A2D">
        <w:rPr>
          <w:rFonts w:ascii="Times New Roman" w:hAnsi="Times New Roman" w:cs="Times New Roman"/>
          <w:sz w:val="28"/>
          <w:szCs w:val="28"/>
        </w:rPr>
        <w:t xml:space="preserve"> группы, выявление лидеров).</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 </w:t>
      </w:r>
      <w:proofErr w:type="gramStart"/>
      <w:r w:rsidRPr="001F4A2D">
        <w:rPr>
          <w:rFonts w:ascii="Times New Roman" w:hAnsi="Times New Roman" w:cs="Times New Roman"/>
          <w:sz w:val="28"/>
          <w:szCs w:val="28"/>
        </w:rPr>
        <w:t>2 блок – теоретический с элементами практики (знакомство с понятиями конфликта, спора, дискуссии.</w:t>
      </w:r>
      <w:proofErr w:type="gramEnd"/>
      <w:r w:rsidRPr="001F4A2D">
        <w:rPr>
          <w:rFonts w:ascii="Times New Roman" w:hAnsi="Times New Roman" w:cs="Times New Roman"/>
          <w:sz w:val="28"/>
          <w:szCs w:val="28"/>
        </w:rPr>
        <w:t xml:space="preserve"> Изучение правил ведения спора, причин, видов и стадий протекания конфликта, стратегии поведения в конфликтной ситуации и пр. </w:t>
      </w:r>
      <w:proofErr w:type="gramStart"/>
      <w:r w:rsidRPr="001F4A2D">
        <w:rPr>
          <w:rFonts w:ascii="Times New Roman" w:hAnsi="Times New Roman" w:cs="Times New Roman"/>
          <w:sz w:val="28"/>
          <w:szCs w:val="28"/>
        </w:rPr>
        <w:t>Подростки на практике учатся находить адекватные выходы из предлагаемых тренером часто встречающихся конфликтных ситуаций в подростковой среде по ранее собранной проблематике)</w:t>
      </w:r>
      <w:proofErr w:type="gramEnd"/>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Численность группы. </w:t>
      </w:r>
      <w:r w:rsidR="008A0352">
        <w:rPr>
          <w:rFonts w:ascii="Times New Roman" w:hAnsi="Times New Roman" w:cs="Times New Roman"/>
          <w:sz w:val="28"/>
          <w:szCs w:val="28"/>
        </w:rPr>
        <w:t>Оптимальной является группа из 4–</w:t>
      </w:r>
      <w:r w:rsidRPr="001F4A2D">
        <w:rPr>
          <w:rFonts w:ascii="Times New Roman" w:hAnsi="Times New Roman" w:cs="Times New Roman"/>
          <w:sz w:val="28"/>
          <w:szCs w:val="28"/>
        </w:rPr>
        <w:t xml:space="preserve">8 человек (количество участников желательно, чтобы было четное для работы в </w:t>
      </w:r>
      <w:proofErr w:type="gramStart"/>
      <w:r w:rsidRPr="001F4A2D">
        <w:rPr>
          <w:rFonts w:ascii="Times New Roman" w:hAnsi="Times New Roman" w:cs="Times New Roman"/>
          <w:sz w:val="28"/>
          <w:szCs w:val="28"/>
        </w:rPr>
        <w:t>парах</w:t>
      </w:r>
      <w:proofErr w:type="gramEnd"/>
      <w:r w:rsidRPr="001F4A2D">
        <w:rPr>
          <w:rFonts w:ascii="Times New Roman" w:hAnsi="Times New Roman" w:cs="Times New Roman"/>
          <w:sz w:val="28"/>
          <w:szCs w:val="28"/>
        </w:rPr>
        <w:t xml:space="preserve">  и  в то же время делилось на четыре для обсуждения ситуаций в четырех группах). </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Целевая группа: учащиеся  9 – 10-х классов.</w:t>
      </w:r>
    </w:p>
    <w:p w:rsidR="008A0352" w:rsidRDefault="008A0352" w:rsidP="001F4A2D">
      <w:pPr>
        <w:pStyle w:val="a3"/>
        <w:ind w:firstLine="709"/>
        <w:rPr>
          <w:rFonts w:ascii="Times New Roman" w:hAnsi="Times New Roman" w:cs="Times New Roman"/>
          <w:b/>
          <w:sz w:val="28"/>
          <w:szCs w:val="28"/>
        </w:rPr>
      </w:pPr>
    </w:p>
    <w:p w:rsidR="001F4A2D" w:rsidRPr="008A0352" w:rsidRDefault="001F4A2D" w:rsidP="001F4A2D">
      <w:pPr>
        <w:pStyle w:val="a3"/>
        <w:ind w:firstLine="709"/>
        <w:rPr>
          <w:rFonts w:ascii="Times New Roman" w:hAnsi="Times New Roman" w:cs="Times New Roman"/>
          <w:b/>
          <w:sz w:val="28"/>
          <w:szCs w:val="28"/>
        </w:rPr>
      </w:pPr>
      <w:r w:rsidRPr="008A0352">
        <w:rPr>
          <w:rFonts w:ascii="Times New Roman" w:hAnsi="Times New Roman" w:cs="Times New Roman"/>
          <w:b/>
          <w:sz w:val="28"/>
          <w:szCs w:val="28"/>
        </w:rPr>
        <w:t xml:space="preserve">Структура </w:t>
      </w:r>
      <w:proofErr w:type="spellStart"/>
      <w:r w:rsidRPr="008A0352">
        <w:rPr>
          <w:rFonts w:ascii="Times New Roman" w:hAnsi="Times New Roman" w:cs="Times New Roman"/>
          <w:b/>
          <w:sz w:val="28"/>
          <w:szCs w:val="28"/>
        </w:rPr>
        <w:t>тренингового</w:t>
      </w:r>
      <w:proofErr w:type="spellEnd"/>
      <w:r w:rsidRPr="008A0352">
        <w:rPr>
          <w:rFonts w:ascii="Times New Roman" w:hAnsi="Times New Roman" w:cs="Times New Roman"/>
          <w:b/>
          <w:sz w:val="28"/>
          <w:szCs w:val="28"/>
        </w:rPr>
        <w:t xml:space="preserve"> занятия</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lastRenderedPageBreak/>
        <w:t>Каждое занятие состоит из 4 стадий.</w:t>
      </w:r>
    </w:p>
    <w:p w:rsidR="001F4A2D" w:rsidRPr="001F4A2D" w:rsidRDefault="001F4A2D" w:rsidP="001F4A2D">
      <w:pPr>
        <w:pStyle w:val="a3"/>
        <w:ind w:firstLine="709"/>
        <w:rPr>
          <w:rFonts w:ascii="Times New Roman" w:hAnsi="Times New Roman" w:cs="Times New Roman"/>
          <w:sz w:val="28"/>
          <w:szCs w:val="28"/>
        </w:rPr>
      </w:pP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1 стадия – разогрев. Включает в себя: обмен участников группы своим состоянием и настроением на начало </w:t>
      </w:r>
      <w:proofErr w:type="spellStart"/>
      <w:r w:rsidRPr="001F4A2D">
        <w:rPr>
          <w:rFonts w:ascii="Times New Roman" w:hAnsi="Times New Roman" w:cs="Times New Roman"/>
          <w:sz w:val="28"/>
          <w:szCs w:val="28"/>
        </w:rPr>
        <w:t>тренинговой</w:t>
      </w:r>
      <w:proofErr w:type="spellEnd"/>
      <w:r w:rsidRPr="001F4A2D">
        <w:rPr>
          <w:rFonts w:ascii="Times New Roman" w:hAnsi="Times New Roman" w:cs="Times New Roman"/>
          <w:sz w:val="28"/>
          <w:szCs w:val="28"/>
        </w:rPr>
        <w:t xml:space="preserve"> работы; ритуал приветствия; упражнения, направленные на снятие нервно-психического напряжения, расширение представлений подростков друг о друге, с целью создания атмосферы, располагающей к взаимодействию и открытости. </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II стадия – групповая дискуссия, мозговой штурм, ролевая игра.</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 Обсуждение и обыгрывание участниками </w:t>
      </w:r>
      <w:proofErr w:type="spellStart"/>
      <w:r w:rsidRPr="001F4A2D">
        <w:rPr>
          <w:rFonts w:ascii="Times New Roman" w:hAnsi="Times New Roman" w:cs="Times New Roman"/>
          <w:sz w:val="28"/>
          <w:szCs w:val="28"/>
        </w:rPr>
        <w:t>фрустрационных</w:t>
      </w:r>
      <w:proofErr w:type="spellEnd"/>
      <w:r w:rsidRPr="001F4A2D">
        <w:rPr>
          <w:rFonts w:ascii="Times New Roman" w:hAnsi="Times New Roman" w:cs="Times New Roman"/>
          <w:sz w:val="28"/>
          <w:szCs w:val="28"/>
        </w:rPr>
        <w:t xml:space="preserve"> ситуаций. Обмен мнениями из реального и конкретного опыта позволяет посмотреть на ситуацию с различных сторон, увидеть плюсы и минусы, задуматься над своим поведением, осознать его вариативность, переоценить ситуацию и выработать технику поведения по каждой проблеме с целью развития  толерантности к фрустрации.</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III стадия – рефлексия «Здесь и теперь». Подведение итогов работы. Интеграция опыта, полученного на занятии и обратная связь. Предоставление возможности выразить свои мысли и чувства, возникшие в ходе тренинга. Ведущий может задавать вопросы для обсуждения: «Что нового Вы узнали из сегодняшней встречи?», «Что получили от занятия?», «Будет ли полезным для Вас все, что мы делали сегодня».</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IV стадия – психологическое завершение групповой работы. Ритуал прощания.</w:t>
      </w:r>
    </w:p>
    <w:p w:rsidR="001F4A2D" w:rsidRPr="001F4A2D" w:rsidRDefault="001F4A2D" w:rsidP="001F4A2D">
      <w:pPr>
        <w:pStyle w:val="a3"/>
        <w:ind w:firstLine="709"/>
        <w:rPr>
          <w:rFonts w:ascii="Times New Roman" w:hAnsi="Times New Roman" w:cs="Times New Roman"/>
          <w:sz w:val="28"/>
          <w:szCs w:val="28"/>
        </w:rPr>
      </w:pPr>
    </w:p>
    <w:p w:rsidR="001F4A2D" w:rsidRPr="008A0352" w:rsidRDefault="001F4A2D" w:rsidP="001F4A2D">
      <w:pPr>
        <w:pStyle w:val="a3"/>
        <w:ind w:firstLine="709"/>
        <w:rPr>
          <w:rFonts w:ascii="Times New Roman" w:hAnsi="Times New Roman" w:cs="Times New Roman"/>
          <w:b/>
          <w:sz w:val="28"/>
          <w:szCs w:val="28"/>
        </w:rPr>
      </w:pPr>
      <w:r w:rsidRPr="008A0352">
        <w:rPr>
          <w:rFonts w:ascii="Times New Roman" w:hAnsi="Times New Roman" w:cs="Times New Roman"/>
          <w:b/>
          <w:sz w:val="28"/>
          <w:szCs w:val="28"/>
        </w:rPr>
        <w:t>Условия проведения</w:t>
      </w:r>
    </w:p>
    <w:p w:rsidR="001F4A2D" w:rsidRPr="001F4A2D" w:rsidRDefault="008A0352" w:rsidP="001F4A2D">
      <w:pPr>
        <w:pStyle w:val="a3"/>
        <w:ind w:firstLine="709"/>
        <w:rPr>
          <w:rFonts w:ascii="Times New Roman" w:hAnsi="Times New Roman" w:cs="Times New Roman"/>
          <w:sz w:val="28"/>
          <w:szCs w:val="28"/>
        </w:rPr>
      </w:pPr>
      <w:r>
        <w:rPr>
          <w:rFonts w:ascii="Times New Roman" w:hAnsi="Times New Roman" w:cs="Times New Roman"/>
          <w:sz w:val="28"/>
          <w:szCs w:val="28"/>
        </w:rPr>
        <w:t>Занятия проводятся со</w:t>
      </w:r>
      <w:r w:rsidR="00653F5B">
        <w:rPr>
          <w:rFonts w:ascii="Times New Roman" w:hAnsi="Times New Roman" w:cs="Times New Roman"/>
          <w:sz w:val="28"/>
          <w:szCs w:val="28"/>
        </w:rPr>
        <w:t>гласно плана работы Службы прим</w:t>
      </w:r>
      <w:proofErr w:type="gramStart"/>
      <w:r w:rsidR="00653F5B">
        <w:rPr>
          <w:rFonts w:ascii="Times New Roman" w:hAnsi="Times New Roman" w:cs="Times New Roman"/>
          <w:sz w:val="28"/>
          <w:szCs w:val="28"/>
          <w:lang w:val="en-US"/>
        </w:rPr>
        <w:t>b</w:t>
      </w:r>
      <w:proofErr w:type="gramEnd"/>
      <w:r>
        <w:rPr>
          <w:rFonts w:ascii="Times New Roman" w:hAnsi="Times New Roman" w:cs="Times New Roman"/>
          <w:sz w:val="28"/>
          <w:szCs w:val="28"/>
        </w:rPr>
        <w:t>рения</w:t>
      </w:r>
      <w:r w:rsidR="001F4A2D" w:rsidRPr="001F4A2D">
        <w:rPr>
          <w:rFonts w:ascii="Times New Roman" w:hAnsi="Times New Roman" w:cs="Times New Roman"/>
          <w:sz w:val="28"/>
          <w:szCs w:val="28"/>
        </w:rPr>
        <w:t xml:space="preserve">. </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Помещение должно быть достаточно просторным и хорошо освещенным, где можно поставить стулья и столы.</w:t>
      </w:r>
    </w:p>
    <w:p w:rsidR="001F4A2D" w:rsidRPr="001F4A2D" w:rsidRDefault="008A0352" w:rsidP="001F4A2D">
      <w:pPr>
        <w:pStyle w:val="a3"/>
        <w:ind w:firstLine="709"/>
        <w:rPr>
          <w:rFonts w:ascii="Times New Roman" w:hAnsi="Times New Roman" w:cs="Times New Roman"/>
          <w:sz w:val="28"/>
          <w:szCs w:val="28"/>
        </w:rPr>
      </w:pPr>
      <w:r>
        <w:rPr>
          <w:rFonts w:ascii="Times New Roman" w:hAnsi="Times New Roman" w:cs="Times New Roman"/>
          <w:sz w:val="28"/>
          <w:szCs w:val="28"/>
        </w:rPr>
        <w:t>Продолжительность занятий – 2</w:t>
      </w:r>
      <w:r w:rsidR="001F4A2D" w:rsidRPr="001F4A2D">
        <w:rPr>
          <w:rFonts w:ascii="Times New Roman" w:hAnsi="Times New Roman" w:cs="Times New Roman"/>
          <w:sz w:val="28"/>
          <w:szCs w:val="28"/>
        </w:rPr>
        <w:t xml:space="preserve"> академических часа. Более продолжительные по времени занятия нежелательны, потому что ведут к нервно-психическим перегрузкам.</w:t>
      </w:r>
    </w:p>
    <w:p w:rsidR="008A0352"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 </w:t>
      </w:r>
    </w:p>
    <w:p w:rsidR="001F4A2D" w:rsidRPr="001F4A2D" w:rsidRDefault="005331F6" w:rsidP="001F4A2D">
      <w:pPr>
        <w:pStyle w:val="a3"/>
        <w:ind w:firstLine="709"/>
        <w:rPr>
          <w:rFonts w:ascii="Times New Roman" w:hAnsi="Times New Roman" w:cs="Times New Roman"/>
          <w:sz w:val="28"/>
          <w:szCs w:val="28"/>
        </w:rPr>
      </w:pPr>
      <w:r>
        <w:rPr>
          <w:rFonts w:ascii="Times New Roman" w:hAnsi="Times New Roman" w:cs="Times New Roman"/>
          <w:sz w:val="28"/>
          <w:szCs w:val="28"/>
        </w:rPr>
        <w:t xml:space="preserve">Мы предлагаем  </w:t>
      </w:r>
      <w:proofErr w:type="spellStart"/>
      <w:r>
        <w:rPr>
          <w:rFonts w:ascii="Times New Roman" w:hAnsi="Times New Roman" w:cs="Times New Roman"/>
          <w:sz w:val="28"/>
          <w:szCs w:val="28"/>
        </w:rPr>
        <w:t>тренинговые</w:t>
      </w:r>
      <w:proofErr w:type="spellEnd"/>
      <w:r w:rsidR="001F4A2D" w:rsidRPr="001F4A2D">
        <w:rPr>
          <w:rFonts w:ascii="Times New Roman" w:hAnsi="Times New Roman" w:cs="Times New Roman"/>
          <w:sz w:val="28"/>
          <w:szCs w:val="28"/>
        </w:rPr>
        <w:t xml:space="preserve"> </w:t>
      </w:r>
      <w:r>
        <w:rPr>
          <w:rFonts w:ascii="Times New Roman" w:hAnsi="Times New Roman" w:cs="Times New Roman"/>
          <w:sz w:val="28"/>
          <w:szCs w:val="28"/>
        </w:rPr>
        <w:t xml:space="preserve">упражнения </w:t>
      </w:r>
      <w:r w:rsidR="001F4A2D" w:rsidRPr="001F4A2D">
        <w:rPr>
          <w:rFonts w:ascii="Times New Roman" w:hAnsi="Times New Roman" w:cs="Times New Roman"/>
          <w:sz w:val="28"/>
          <w:szCs w:val="28"/>
        </w:rPr>
        <w:t>из выше названной программы.</w:t>
      </w:r>
    </w:p>
    <w:p w:rsidR="001F4A2D" w:rsidRPr="001F4A2D" w:rsidRDefault="001F4A2D" w:rsidP="001F4A2D">
      <w:pPr>
        <w:pStyle w:val="a3"/>
        <w:ind w:firstLine="709"/>
        <w:rPr>
          <w:rFonts w:ascii="Times New Roman" w:hAnsi="Times New Roman" w:cs="Times New Roman"/>
          <w:sz w:val="28"/>
          <w:szCs w:val="28"/>
        </w:rPr>
      </w:pPr>
    </w:p>
    <w:p w:rsidR="001F4A2D" w:rsidRPr="008A0352" w:rsidRDefault="001F4A2D" w:rsidP="001F4A2D">
      <w:pPr>
        <w:pStyle w:val="a3"/>
        <w:ind w:firstLine="709"/>
        <w:rPr>
          <w:rFonts w:ascii="Times New Roman" w:hAnsi="Times New Roman" w:cs="Times New Roman"/>
          <w:i/>
          <w:sz w:val="28"/>
          <w:szCs w:val="28"/>
        </w:rPr>
      </w:pPr>
      <w:r w:rsidRPr="008A0352">
        <w:rPr>
          <w:rFonts w:ascii="Times New Roman" w:hAnsi="Times New Roman" w:cs="Times New Roman"/>
          <w:i/>
          <w:sz w:val="28"/>
          <w:szCs w:val="28"/>
        </w:rPr>
        <w:t>1. Упражнение «Радуга настроения»</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Цель: определение настроения, с которым участники группы пришли на сегодняшнее занятие.</w:t>
      </w:r>
    </w:p>
    <w:p w:rsidR="001F4A2D" w:rsidRPr="001F4A2D" w:rsidRDefault="001F4A2D" w:rsidP="001F4A2D">
      <w:pPr>
        <w:pStyle w:val="a3"/>
        <w:ind w:firstLine="709"/>
        <w:rPr>
          <w:rFonts w:ascii="Times New Roman" w:hAnsi="Times New Roman" w:cs="Times New Roman"/>
          <w:sz w:val="28"/>
          <w:szCs w:val="28"/>
        </w:rPr>
      </w:pPr>
      <w:proofErr w:type="gramStart"/>
      <w:r w:rsidRPr="001F4A2D">
        <w:rPr>
          <w:rFonts w:ascii="Times New Roman" w:hAnsi="Times New Roman" w:cs="Times New Roman"/>
          <w:sz w:val="28"/>
          <w:szCs w:val="28"/>
        </w:rPr>
        <w:t>Материал</w:t>
      </w:r>
      <w:r w:rsidR="00653F5B">
        <w:rPr>
          <w:rFonts w:ascii="Times New Roman" w:hAnsi="Times New Roman" w:cs="Times New Roman"/>
          <w:sz w:val="28"/>
          <w:szCs w:val="28"/>
        </w:rPr>
        <w:t>: лист ватмана</w:t>
      </w:r>
      <w:r w:rsidRPr="001F4A2D">
        <w:rPr>
          <w:rFonts w:ascii="Times New Roman" w:hAnsi="Times New Roman" w:cs="Times New Roman"/>
          <w:sz w:val="28"/>
          <w:szCs w:val="28"/>
        </w:rPr>
        <w:t xml:space="preserve">, клей, материал для приклеивания в форме сердечка 8 цветов по </w:t>
      </w:r>
      <w:proofErr w:type="spellStart"/>
      <w:r w:rsidRPr="001F4A2D">
        <w:rPr>
          <w:rFonts w:ascii="Times New Roman" w:hAnsi="Times New Roman" w:cs="Times New Roman"/>
          <w:sz w:val="28"/>
          <w:szCs w:val="28"/>
        </w:rPr>
        <w:t>Люшеру</w:t>
      </w:r>
      <w:proofErr w:type="spellEnd"/>
      <w:r w:rsidRPr="001F4A2D">
        <w:rPr>
          <w:rFonts w:ascii="Times New Roman" w:hAnsi="Times New Roman" w:cs="Times New Roman"/>
          <w:sz w:val="28"/>
          <w:szCs w:val="28"/>
        </w:rPr>
        <w:t xml:space="preserve"> (синие, зеленые, красные, желтые, малиново-фиолетовые, коричневые, черные, серые). </w:t>
      </w:r>
      <w:proofErr w:type="gramEnd"/>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Инструкция: Посмотрите на стену. Перед вами «Радуга настроения» нашей группы. Здесь мы будем дважды за встречу отмечать свое настроение: в </w:t>
      </w:r>
      <w:proofErr w:type="gramStart"/>
      <w:r w:rsidRPr="001F4A2D">
        <w:rPr>
          <w:rFonts w:ascii="Times New Roman" w:hAnsi="Times New Roman" w:cs="Times New Roman"/>
          <w:sz w:val="28"/>
          <w:szCs w:val="28"/>
        </w:rPr>
        <w:t>начале</w:t>
      </w:r>
      <w:proofErr w:type="gramEnd"/>
      <w:r w:rsidRPr="001F4A2D">
        <w:rPr>
          <w:rFonts w:ascii="Times New Roman" w:hAnsi="Times New Roman" w:cs="Times New Roman"/>
          <w:sz w:val="28"/>
          <w:szCs w:val="28"/>
        </w:rPr>
        <w:t xml:space="preserve"> и в конце занятия. </w:t>
      </w:r>
      <w:proofErr w:type="gramStart"/>
      <w:r w:rsidRPr="001F4A2D">
        <w:rPr>
          <w:rFonts w:ascii="Times New Roman" w:hAnsi="Times New Roman" w:cs="Times New Roman"/>
          <w:sz w:val="28"/>
          <w:szCs w:val="28"/>
        </w:rPr>
        <w:t>Обратите внимание на стол, где лежат разноцветные сердечки: синие, красные, зеленые, желтые, малиново-фиолетовые, коричневые, черные, серые.</w:t>
      </w:r>
      <w:proofErr w:type="gramEnd"/>
      <w:r w:rsidRPr="001F4A2D">
        <w:rPr>
          <w:rFonts w:ascii="Times New Roman" w:hAnsi="Times New Roman" w:cs="Times New Roman"/>
          <w:sz w:val="28"/>
          <w:szCs w:val="28"/>
        </w:rPr>
        <w:t xml:space="preserve"> Вам необходимо будет подойти к столу, взять </w:t>
      </w:r>
      <w:proofErr w:type="gramStart"/>
      <w:r w:rsidRPr="001F4A2D">
        <w:rPr>
          <w:rFonts w:ascii="Times New Roman" w:hAnsi="Times New Roman" w:cs="Times New Roman"/>
          <w:sz w:val="28"/>
          <w:szCs w:val="28"/>
        </w:rPr>
        <w:t>сердечко</w:t>
      </w:r>
      <w:proofErr w:type="gramEnd"/>
      <w:r w:rsidRPr="001F4A2D">
        <w:rPr>
          <w:rFonts w:ascii="Times New Roman" w:hAnsi="Times New Roman" w:cs="Times New Roman"/>
          <w:sz w:val="28"/>
          <w:szCs w:val="28"/>
        </w:rPr>
        <w:t xml:space="preserve"> которое вам понравилось и приклеить в первый квадратик.</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 А теперь посмотрите на радугу. Сколько разных сердечек, какое разнообразное, разноцветное настроение в нашей группе! </w:t>
      </w:r>
    </w:p>
    <w:p w:rsidR="001F4A2D" w:rsidRPr="001F4A2D" w:rsidRDefault="001F4A2D" w:rsidP="001F4A2D">
      <w:pPr>
        <w:pStyle w:val="a3"/>
        <w:ind w:firstLine="709"/>
        <w:rPr>
          <w:rFonts w:ascii="Times New Roman" w:hAnsi="Times New Roman" w:cs="Times New Roman"/>
          <w:sz w:val="28"/>
          <w:szCs w:val="28"/>
        </w:rPr>
      </w:pPr>
    </w:p>
    <w:p w:rsidR="008A0352" w:rsidRDefault="008A0352" w:rsidP="001F4A2D">
      <w:pPr>
        <w:pStyle w:val="a3"/>
        <w:ind w:firstLine="709"/>
        <w:rPr>
          <w:rFonts w:ascii="Times New Roman" w:hAnsi="Times New Roman" w:cs="Times New Roman"/>
          <w:sz w:val="28"/>
          <w:szCs w:val="28"/>
        </w:rPr>
      </w:pPr>
    </w:p>
    <w:p w:rsidR="008A0352" w:rsidRDefault="008A0352" w:rsidP="001F4A2D">
      <w:pPr>
        <w:pStyle w:val="a3"/>
        <w:ind w:firstLine="709"/>
        <w:rPr>
          <w:rFonts w:ascii="Times New Roman" w:hAnsi="Times New Roman" w:cs="Times New Roman"/>
          <w:sz w:val="28"/>
          <w:szCs w:val="28"/>
        </w:rPr>
      </w:pPr>
    </w:p>
    <w:p w:rsidR="001F4A2D" w:rsidRPr="008A0352" w:rsidRDefault="001F4A2D" w:rsidP="001F4A2D">
      <w:pPr>
        <w:pStyle w:val="a3"/>
        <w:ind w:firstLine="709"/>
        <w:rPr>
          <w:rFonts w:ascii="Times New Roman" w:hAnsi="Times New Roman" w:cs="Times New Roman"/>
          <w:i/>
          <w:sz w:val="28"/>
          <w:szCs w:val="28"/>
        </w:rPr>
      </w:pPr>
      <w:r w:rsidRPr="008A0352">
        <w:rPr>
          <w:rFonts w:ascii="Times New Roman" w:hAnsi="Times New Roman" w:cs="Times New Roman"/>
          <w:i/>
          <w:sz w:val="28"/>
          <w:szCs w:val="28"/>
        </w:rPr>
        <w:t>2. Упражнение «Воспроизведи позу»</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Цель: в </w:t>
      </w:r>
      <w:proofErr w:type="gramStart"/>
      <w:r w:rsidRPr="001F4A2D">
        <w:rPr>
          <w:rFonts w:ascii="Times New Roman" w:hAnsi="Times New Roman" w:cs="Times New Roman"/>
          <w:sz w:val="28"/>
          <w:szCs w:val="28"/>
        </w:rPr>
        <w:t>результате</w:t>
      </w:r>
      <w:proofErr w:type="gramEnd"/>
      <w:r w:rsidRPr="001F4A2D">
        <w:rPr>
          <w:rFonts w:ascii="Times New Roman" w:hAnsi="Times New Roman" w:cs="Times New Roman"/>
          <w:sz w:val="28"/>
          <w:szCs w:val="28"/>
        </w:rPr>
        <w:t xml:space="preserve"> развивается групповая сплоченность, взаимное доверие друг к другу.</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Инструкция: Встаньте в круг. Один из участников сейчас постарается встретиться взглядом с кем-то из группы. После этого он говорит «Привет, Олег!», и показывает любое приветственное танцевальное движение. Олег  вместе с остальными участниками группы повторяют имя и приветственное танцевальное движение. И так до тех пор, пока не поприветствуют каждого.</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Анализ: Какое приветственное танцевальное движение вам больше всего понравилось?  Может ли отобразить приветственное танцевальное движение внутреннее состояние  человека? </w:t>
      </w:r>
    </w:p>
    <w:p w:rsidR="001F4A2D" w:rsidRPr="001F4A2D" w:rsidRDefault="001F4A2D" w:rsidP="001F4A2D">
      <w:pPr>
        <w:pStyle w:val="a3"/>
        <w:ind w:firstLine="709"/>
        <w:rPr>
          <w:rFonts w:ascii="Times New Roman" w:hAnsi="Times New Roman" w:cs="Times New Roman"/>
          <w:sz w:val="28"/>
          <w:szCs w:val="28"/>
        </w:rPr>
      </w:pPr>
    </w:p>
    <w:p w:rsidR="001F4A2D" w:rsidRPr="008A0352" w:rsidRDefault="001F4A2D" w:rsidP="001F4A2D">
      <w:pPr>
        <w:pStyle w:val="a3"/>
        <w:ind w:firstLine="709"/>
        <w:rPr>
          <w:rFonts w:ascii="Times New Roman" w:hAnsi="Times New Roman" w:cs="Times New Roman"/>
          <w:i/>
          <w:sz w:val="28"/>
          <w:szCs w:val="28"/>
        </w:rPr>
      </w:pPr>
      <w:r w:rsidRPr="008A0352">
        <w:rPr>
          <w:rFonts w:ascii="Times New Roman" w:hAnsi="Times New Roman" w:cs="Times New Roman"/>
          <w:i/>
          <w:sz w:val="28"/>
          <w:szCs w:val="28"/>
        </w:rPr>
        <w:t>3. Упражнение «Золотые правила нашей группы»</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Цель: создать комфортную, безопасную обстановку в группе, основанную на доверии, поддержке, взаимопомощи и сотрудничестве. </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Материал: бумага формата</w:t>
      </w:r>
      <w:proofErr w:type="gramStart"/>
      <w:r w:rsidRPr="001F4A2D">
        <w:rPr>
          <w:rFonts w:ascii="Times New Roman" w:hAnsi="Times New Roman" w:cs="Times New Roman"/>
          <w:sz w:val="28"/>
          <w:szCs w:val="28"/>
        </w:rPr>
        <w:t xml:space="preserve"> А</w:t>
      </w:r>
      <w:proofErr w:type="gramEnd"/>
      <w:r w:rsidRPr="001F4A2D">
        <w:rPr>
          <w:rFonts w:ascii="Times New Roman" w:hAnsi="Times New Roman" w:cs="Times New Roman"/>
          <w:sz w:val="28"/>
          <w:szCs w:val="28"/>
        </w:rPr>
        <w:t xml:space="preserve"> 4, фломастеры, лист ватмана.</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Инструкция: Разбейтесь на четыре малых группы по принципу: радость, счастье, удача, веселье. Каждая малая группа в течение пяти минут должна подумать над правилами, по которым будет работать группа все это время. А теперь сядем в круг, вы будете говорить ваши правила, а я их запишу на ватмане. </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Анализ: С какими трудностями столкнулись малые группы при выработке правил? Сразу ли приступили к работе или были какие-то неясности? Как работалось в </w:t>
      </w:r>
      <w:proofErr w:type="gramStart"/>
      <w:r w:rsidRPr="001F4A2D">
        <w:rPr>
          <w:rFonts w:ascii="Times New Roman" w:hAnsi="Times New Roman" w:cs="Times New Roman"/>
          <w:sz w:val="28"/>
          <w:szCs w:val="28"/>
        </w:rPr>
        <w:t>группах</w:t>
      </w:r>
      <w:proofErr w:type="gramEnd"/>
      <w:r w:rsidRPr="001F4A2D">
        <w:rPr>
          <w:rFonts w:ascii="Times New Roman" w:hAnsi="Times New Roman" w:cs="Times New Roman"/>
          <w:sz w:val="28"/>
          <w:szCs w:val="28"/>
        </w:rPr>
        <w:t>? Все ли принималось? Кто еще хочет внести что-либо в наши правила?</w:t>
      </w:r>
    </w:p>
    <w:p w:rsidR="001F4A2D" w:rsidRPr="001F4A2D" w:rsidRDefault="001F4A2D" w:rsidP="001F4A2D">
      <w:pPr>
        <w:pStyle w:val="a3"/>
        <w:ind w:firstLine="709"/>
        <w:rPr>
          <w:rFonts w:ascii="Times New Roman" w:hAnsi="Times New Roman" w:cs="Times New Roman"/>
          <w:sz w:val="28"/>
          <w:szCs w:val="28"/>
        </w:rPr>
      </w:pPr>
    </w:p>
    <w:p w:rsidR="001F4A2D" w:rsidRPr="005331F6" w:rsidRDefault="001F4A2D" w:rsidP="001F4A2D">
      <w:pPr>
        <w:pStyle w:val="a3"/>
        <w:ind w:firstLine="709"/>
        <w:rPr>
          <w:rFonts w:ascii="Times New Roman" w:hAnsi="Times New Roman" w:cs="Times New Roman"/>
          <w:i/>
          <w:sz w:val="28"/>
          <w:szCs w:val="28"/>
        </w:rPr>
      </w:pPr>
      <w:r w:rsidRPr="005331F6">
        <w:rPr>
          <w:rFonts w:ascii="Times New Roman" w:hAnsi="Times New Roman" w:cs="Times New Roman"/>
          <w:i/>
          <w:sz w:val="28"/>
          <w:szCs w:val="28"/>
        </w:rPr>
        <w:t>4. Упражнение «Ассоциации по поводу предстоящего тренинга»</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Цель: показать разнообразие причин, по которым подростки пришли на этот тренинг, и услышать об их представлениях о предстоящих занятиях.</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Материал: карточки с вопросами.</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Инструкция: у нас в </w:t>
      </w:r>
      <w:proofErr w:type="gramStart"/>
      <w:r w:rsidRPr="001F4A2D">
        <w:rPr>
          <w:rFonts w:ascii="Times New Roman" w:hAnsi="Times New Roman" w:cs="Times New Roman"/>
          <w:sz w:val="28"/>
          <w:szCs w:val="28"/>
        </w:rPr>
        <w:t>центре</w:t>
      </w:r>
      <w:proofErr w:type="gramEnd"/>
      <w:r w:rsidRPr="001F4A2D">
        <w:rPr>
          <w:rFonts w:ascii="Times New Roman" w:hAnsi="Times New Roman" w:cs="Times New Roman"/>
          <w:sz w:val="28"/>
          <w:szCs w:val="28"/>
        </w:rPr>
        <w:t xml:space="preserve"> круга лежит стопка карточек с вопросами. Вам необходимо выйти в центр, взять одну карточку и, сразу же, не думая, закончить фразу.</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 Отвечать надо искренне. Если участники группы почувствуют неискренность в </w:t>
      </w:r>
      <w:proofErr w:type="gramStart"/>
      <w:r w:rsidRPr="001F4A2D">
        <w:rPr>
          <w:rFonts w:ascii="Times New Roman" w:hAnsi="Times New Roman" w:cs="Times New Roman"/>
          <w:sz w:val="28"/>
          <w:szCs w:val="28"/>
        </w:rPr>
        <w:t>ответе</w:t>
      </w:r>
      <w:proofErr w:type="gramEnd"/>
      <w:r w:rsidRPr="001F4A2D">
        <w:rPr>
          <w:rFonts w:ascii="Times New Roman" w:hAnsi="Times New Roman" w:cs="Times New Roman"/>
          <w:sz w:val="28"/>
          <w:szCs w:val="28"/>
        </w:rPr>
        <w:t>, то вам придется взять еще одну карточку. Отнеситесь к выполнению упражнения со всей серьезностью.</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Карточки:</w:t>
      </w:r>
    </w:p>
    <w:p w:rsidR="001F4A2D" w:rsidRPr="001F4A2D" w:rsidRDefault="001F4A2D" w:rsidP="001F4A2D">
      <w:pPr>
        <w:pStyle w:val="a3"/>
        <w:ind w:firstLine="709"/>
        <w:rPr>
          <w:rFonts w:ascii="Times New Roman" w:hAnsi="Times New Roman" w:cs="Times New Roman"/>
          <w:sz w:val="28"/>
          <w:szCs w:val="28"/>
        </w:rPr>
      </w:pP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Если бы наши занятия были животным, то это был бы…</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 Если бы наши занятия были растением, то это была  бы…</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 Если бы наши занятия были насекомым, то это был бы…</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 Если бы наши занятия были цветком, то это был бы…</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 Если бы наши занятия были песней, танцем, то это была …</w:t>
      </w:r>
    </w:p>
    <w:p w:rsidR="001F4A2D" w:rsidRPr="001F4A2D" w:rsidRDefault="001F4A2D" w:rsidP="001F4A2D">
      <w:pPr>
        <w:pStyle w:val="a3"/>
        <w:ind w:firstLine="709"/>
        <w:rPr>
          <w:rFonts w:ascii="Times New Roman" w:hAnsi="Times New Roman" w:cs="Times New Roman"/>
          <w:sz w:val="28"/>
          <w:szCs w:val="28"/>
        </w:rPr>
      </w:pP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lastRenderedPageBreak/>
        <w:t>Анализ: Трудно ли было называть ассоциации? Интересно ли было слушать остальных? Что нового вы открыли для себя? Какой из ответов вам больше всего понравился?</w:t>
      </w:r>
    </w:p>
    <w:p w:rsidR="001F4A2D" w:rsidRPr="001F4A2D" w:rsidRDefault="001F4A2D" w:rsidP="001F4A2D">
      <w:pPr>
        <w:pStyle w:val="a3"/>
        <w:ind w:firstLine="709"/>
        <w:rPr>
          <w:rFonts w:ascii="Times New Roman" w:hAnsi="Times New Roman" w:cs="Times New Roman"/>
          <w:sz w:val="28"/>
          <w:szCs w:val="28"/>
        </w:rPr>
      </w:pPr>
    </w:p>
    <w:p w:rsidR="001F4A2D" w:rsidRPr="005331F6" w:rsidRDefault="001F4A2D" w:rsidP="001F4A2D">
      <w:pPr>
        <w:pStyle w:val="a3"/>
        <w:ind w:firstLine="709"/>
        <w:rPr>
          <w:rFonts w:ascii="Times New Roman" w:hAnsi="Times New Roman" w:cs="Times New Roman"/>
          <w:i/>
          <w:sz w:val="28"/>
          <w:szCs w:val="28"/>
        </w:rPr>
      </w:pPr>
      <w:r w:rsidRPr="005331F6">
        <w:rPr>
          <w:rFonts w:ascii="Times New Roman" w:hAnsi="Times New Roman" w:cs="Times New Roman"/>
          <w:i/>
          <w:sz w:val="28"/>
          <w:szCs w:val="28"/>
        </w:rPr>
        <w:t>5. Игра «Чайник»</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Цель: дать возможность участникам группы почувствовать агрессию.</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Инструкция: Для того</w:t>
      </w:r>
      <w:proofErr w:type="gramStart"/>
      <w:r w:rsidRPr="001F4A2D">
        <w:rPr>
          <w:rFonts w:ascii="Times New Roman" w:hAnsi="Times New Roman" w:cs="Times New Roman"/>
          <w:sz w:val="28"/>
          <w:szCs w:val="28"/>
        </w:rPr>
        <w:t>,</w:t>
      </w:r>
      <w:proofErr w:type="gramEnd"/>
      <w:r w:rsidRPr="001F4A2D">
        <w:rPr>
          <w:rFonts w:ascii="Times New Roman" w:hAnsi="Times New Roman" w:cs="Times New Roman"/>
          <w:sz w:val="28"/>
          <w:szCs w:val="28"/>
        </w:rPr>
        <w:t xml:space="preserve"> чтобы вы немного взбодрились и был повод поразмышлять поиграем.</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 Предлагаю всем встать в круг близко друг к другу. Затем встаньте еще ближе, так как будто вы молекулы в воде, которая находится в нашем чайнике. Чайник поставили на газ. Вода 10 градусов (молекулы тихо начинают толкать друг друга, поворачиваться). Уменьшите круг. Вода – 30 градусов – сильнее поворачивайтесь.  Еще уменьшите круг. 40 градусов – еще сильнее.  Все молекулы настолько близко стоят и уже не в кругу. Вода 100 градусов – движения становятся очень быстрые.</w:t>
      </w:r>
    </w:p>
    <w:p w:rsidR="001F4A2D" w:rsidRPr="001F4A2D" w:rsidRDefault="001F4A2D" w:rsidP="001F4A2D">
      <w:pPr>
        <w:pStyle w:val="a3"/>
        <w:ind w:firstLine="709"/>
        <w:rPr>
          <w:rFonts w:ascii="Times New Roman" w:hAnsi="Times New Roman" w:cs="Times New Roman"/>
          <w:sz w:val="28"/>
          <w:szCs w:val="28"/>
        </w:rPr>
      </w:pPr>
    </w:p>
    <w:p w:rsidR="001F4A2D" w:rsidRPr="005331F6" w:rsidRDefault="001F4A2D" w:rsidP="001F4A2D">
      <w:pPr>
        <w:pStyle w:val="a3"/>
        <w:ind w:firstLine="709"/>
        <w:rPr>
          <w:rFonts w:ascii="Times New Roman" w:hAnsi="Times New Roman" w:cs="Times New Roman"/>
          <w:i/>
          <w:sz w:val="28"/>
          <w:szCs w:val="28"/>
        </w:rPr>
      </w:pPr>
      <w:r w:rsidRPr="005331F6">
        <w:rPr>
          <w:rFonts w:ascii="Times New Roman" w:hAnsi="Times New Roman" w:cs="Times New Roman"/>
          <w:i/>
          <w:sz w:val="28"/>
          <w:szCs w:val="28"/>
        </w:rPr>
        <w:t>6. Мини-лекция «Понятие конфликта»</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Цель: в </w:t>
      </w:r>
      <w:proofErr w:type="gramStart"/>
      <w:r w:rsidRPr="001F4A2D">
        <w:rPr>
          <w:rFonts w:ascii="Times New Roman" w:hAnsi="Times New Roman" w:cs="Times New Roman"/>
          <w:sz w:val="28"/>
          <w:szCs w:val="28"/>
        </w:rPr>
        <w:t>результате</w:t>
      </w:r>
      <w:proofErr w:type="gramEnd"/>
      <w:r w:rsidRPr="001F4A2D">
        <w:rPr>
          <w:rFonts w:ascii="Times New Roman" w:hAnsi="Times New Roman" w:cs="Times New Roman"/>
          <w:sz w:val="28"/>
          <w:szCs w:val="28"/>
        </w:rPr>
        <w:t xml:space="preserve"> раскрываются теоретические основы возникновения, становления и развития </w:t>
      </w:r>
      <w:proofErr w:type="spellStart"/>
      <w:r w:rsidRPr="001F4A2D">
        <w:rPr>
          <w:rFonts w:ascii="Times New Roman" w:hAnsi="Times New Roman" w:cs="Times New Roman"/>
          <w:sz w:val="28"/>
          <w:szCs w:val="28"/>
        </w:rPr>
        <w:t>аддиктивного</w:t>
      </w:r>
      <w:proofErr w:type="spellEnd"/>
      <w:r w:rsidRPr="001F4A2D">
        <w:rPr>
          <w:rFonts w:ascii="Times New Roman" w:hAnsi="Times New Roman" w:cs="Times New Roman"/>
          <w:sz w:val="28"/>
          <w:szCs w:val="28"/>
        </w:rPr>
        <w:t xml:space="preserve"> поведения у детей и подростков.</w:t>
      </w:r>
    </w:p>
    <w:p w:rsidR="001F4A2D" w:rsidRPr="001F4A2D" w:rsidRDefault="001F4A2D" w:rsidP="001F4A2D">
      <w:pPr>
        <w:pStyle w:val="a3"/>
        <w:ind w:firstLine="709"/>
        <w:rPr>
          <w:rFonts w:ascii="Times New Roman" w:hAnsi="Times New Roman" w:cs="Times New Roman"/>
          <w:sz w:val="28"/>
          <w:szCs w:val="28"/>
        </w:rPr>
      </w:pPr>
    </w:p>
    <w:p w:rsidR="001F4A2D" w:rsidRPr="005331F6" w:rsidRDefault="001F4A2D" w:rsidP="001F4A2D">
      <w:pPr>
        <w:pStyle w:val="a3"/>
        <w:ind w:firstLine="709"/>
        <w:rPr>
          <w:rFonts w:ascii="Times New Roman" w:hAnsi="Times New Roman" w:cs="Times New Roman"/>
          <w:i/>
          <w:sz w:val="28"/>
          <w:szCs w:val="28"/>
        </w:rPr>
      </w:pPr>
      <w:r w:rsidRPr="005331F6">
        <w:rPr>
          <w:rFonts w:ascii="Times New Roman" w:hAnsi="Times New Roman" w:cs="Times New Roman"/>
          <w:i/>
          <w:sz w:val="28"/>
          <w:szCs w:val="28"/>
        </w:rPr>
        <w:t>7. Упражнение «Спор»</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Цель: в </w:t>
      </w:r>
      <w:proofErr w:type="gramStart"/>
      <w:r w:rsidRPr="001F4A2D">
        <w:rPr>
          <w:rFonts w:ascii="Times New Roman" w:hAnsi="Times New Roman" w:cs="Times New Roman"/>
          <w:sz w:val="28"/>
          <w:szCs w:val="28"/>
        </w:rPr>
        <w:t>результате</w:t>
      </w:r>
      <w:proofErr w:type="gramEnd"/>
      <w:r w:rsidRPr="001F4A2D">
        <w:rPr>
          <w:rFonts w:ascii="Times New Roman" w:hAnsi="Times New Roman" w:cs="Times New Roman"/>
          <w:sz w:val="28"/>
          <w:szCs w:val="28"/>
        </w:rPr>
        <w:t xml:space="preserve"> снимается напряжение, уходит состояние апатии и усталости, пробуждаются жизненные силы. </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Инструкция: Разбейтесь на пары и встаньте друг перед другом. Сейчас вы проведете воображаемый бой словами. Решите, кто из вас будет говорить слово «да», а кто — слово «нет». Весь ваш спор будет состоять лишь из этих двух слов. Задача: настоять на своем. </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Анализ: Кто победил в </w:t>
      </w:r>
      <w:proofErr w:type="gramStart"/>
      <w:r w:rsidRPr="001F4A2D">
        <w:rPr>
          <w:rFonts w:ascii="Times New Roman" w:hAnsi="Times New Roman" w:cs="Times New Roman"/>
          <w:sz w:val="28"/>
          <w:szCs w:val="28"/>
        </w:rPr>
        <w:t>этом</w:t>
      </w:r>
      <w:proofErr w:type="gramEnd"/>
      <w:r w:rsidRPr="001F4A2D">
        <w:rPr>
          <w:rFonts w:ascii="Times New Roman" w:hAnsi="Times New Roman" w:cs="Times New Roman"/>
          <w:sz w:val="28"/>
          <w:szCs w:val="28"/>
        </w:rPr>
        <w:t xml:space="preserve"> необычном споре? Трудно ли было настоять на своем? Какую технику вы предпринимали, чтобы добиться успеха? Как вы себя чувствуете после выполнения этого упражнения? </w:t>
      </w:r>
    </w:p>
    <w:p w:rsidR="000E4412" w:rsidRPr="00E041C2" w:rsidRDefault="000E4412" w:rsidP="000E4412">
      <w:pPr>
        <w:pStyle w:val="a3"/>
        <w:ind w:firstLine="709"/>
        <w:rPr>
          <w:rFonts w:ascii="Times New Roman" w:hAnsi="Times New Roman" w:cs="Times New Roman"/>
          <w:sz w:val="24"/>
          <w:szCs w:val="24"/>
        </w:rPr>
      </w:pPr>
      <w:r w:rsidRPr="00E041C2">
        <w:rPr>
          <w:rFonts w:ascii="Times New Roman" w:hAnsi="Times New Roman" w:cs="Times New Roman"/>
          <w:sz w:val="24"/>
          <w:szCs w:val="24"/>
        </w:rPr>
        <w:t>«Лучшая защита – нападение».</w:t>
      </w:r>
    </w:p>
    <w:p w:rsidR="000E4412" w:rsidRPr="00E041C2" w:rsidRDefault="000E4412" w:rsidP="000E4412">
      <w:pPr>
        <w:pStyle w:val="a3"/>
        <w:ind w:firstLine="709"/>
        <w:rPr>
          <w:rFonts w:ascii="Times New Roman" w:hAnsi="Times New Roman" w:cs="Times New Roman"/>
          <w:sz w:val="24"/>
          <w:szCs w:val="24"/>
        </w:rPr>
      </w:pPr>
      <w:r w:rsidRPr="00E041C2">
        <w:rPr>
          <w:rFonts w:ascii="Times New Roman" w:hAnsi="Times New Roman" w:cs="Times New Roman"/>
          <w:sz w:val="24"/>
          <w:szCs w:val="24"/>
        </w:rPr>
        <w:t>«Лучше плохой мир, чем хорошая война».</w:t>
      </w:r>
    </w:p>
    <w:p w:rsidR="000E4412" w:rsidRPr="00E041C2" w:rsidRDefault="000E4412" w:rsidP="000E4412">
      <w:pPr>
        <w:pStyle w:val="a3"/>
        <w:ind w:firstLine="709"/>
        <w:rPr>
          <w:rFonts w:ascii="Times New Roman" w:hAnsi="Times New Roman" w:cs="Times New Roman"/>
          <w:sz w:val="24"/>
          <w:szCs w:val="24"/>
        </w:rPr>
      </w:pPr>
      <w:r w:rsidRPr="00E041C2">
        <w:rPr>
          <w:rFonts w:ascii="Times New Roman" w:hAnsi="Times New Roman" w:cs="Times New Roman"/>
          <w:sz w:val="24"/>
          <w:szCs w:val="24"/>
        </w:rPr>
        <w:t>«Пускай думает, что он победил».</w:t>
      </w:r>
    </w:p>
    <w:p w:rsidR="001F4A2D" w:rsidRPr="001F4A2D" w:rsidRDefault="001F4A2D" w:rsidP="001F4A2D">
      <w:pPr>
        <w:pStyle w:val="a3"/>
        <w:ind w:firstLine="709"/>
        <w:rPr>
          <w:rFonts w:ascii="Times New Roman" w:hAnsi="Times New Roman" w:cs="Times New Roman"/>
          <w:sz w:val="28"/>
          <w:szCs w:val="28"/>
        </w:rPr>
      </w:pPr>
    </w:p>
    <w:p w:rsidR="001F4A2D" w:rsidRPr="005331F6" w:rsidRDefault="001F4A2D" w:rsidP="001F4A2D">
      <w:pPr>
        <w:pStyle w:val="a3"/>
        <w:ind w:firstLine="709"/>
        <w:rPr>
          <w:rFonts w:ascii="Times New Roman" w:hAnsi="Times New Roman" w:cs="Times New Roman"/>
          <w:i/>
          <w:sz w:val="28"/>
          <w:szCs w:val="28"/>
        </w:rPr>
      </w:pPr>
      <w:r w:rsidRPr="005331F6">
        <w:rPr>
          <w:rFonts w:ascii="Times New Roman" w:hAnsi="Times New Roman" w:cs="Times New Roman"/>
          <w:i/>
          <w:sz w:val="28"/>
          <w:szCs w:val="28"/>
        </w:rPr>
        <w:t>8. Дискуссия в малых группах</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Цель: закрепление теоретического материала.</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Материал: 4 листа ватмана, фломастеры.</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Инструкция: Вам необходимо разделиться на 4 малых группы следующим образом. Я на ухо каждому из вас скажу одно слово. Это будет понятие.  Задача: найти своих, т.е. тех же людей, которым это же слово было сказано. Найти тихо, не вербально, любым способом.</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(Подсказка: сказано будет 4 слова.)</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Каждая «нашедшаяся» группа показывает пантомиму на свое слово.</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Слова: конфликт, нападение, спор, защита. </w:t>
      </w:r>
    </w:p>
    <w:p w:rsidR="001F4A2D" w:rsidRPr="001F4A2D" w:rsidRDefault="001F4A2D" w:rsidP="001F4A2D">
      <w:pPr>
        <w:pStyle w:val="a3"/>
        <w:ind w:firstLine="709"/>
        <w:rPr>
          <w:rFonts w:ascii="Times New Roman" w:hAnsi="Times New Roman" w:cs="Times New Roman"/>
          <w:sz w:val="28"/>
          <w:szCs w:val="28"/>
        </w:rPr>
      </w:pP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А теперь образуйте 4 малые группы, выберете таймера, секретаря, спикера, председателя. Сейчас я вам раздам вопросы для обсуждения. Используйте при </w:t>
      </w:r>
      <w:r w:rsidRPr="001F4A2D">
        <w:rPr>
          <w:rFonts w:ascii="Times New Roman" w:hAnsi="Times New Roman" w:cs="Times New Roman"/>
          <w:sz w:val="28"/>
          <w:szCs w:val="28"/>
        </w:rPr>
        <w:lastRenderedPageBreak/>
        <w:t xml:space="preserve">проведении дискуссии принципы мозгового штурма и соблюдайте «золотые правила группы». На работу вам дается 5 минуты. </w:t>
      </w:r>
    </w:p>
    <w:p w:rsidR="001F4A2D" w:rsidRPr="001F4A2D" w:rsidRDefault="001F4A2D" w:rsidP="001F4A2D">
      <w:pPr>
        <w:pStyle w:val="a3"/>
        <w:ind w:firstLine="709"/>
        <w:rPr>
          <w:rFonts w:ascii="Times New Roman" w:hAnsi="Times New Roman" w:cs="Times New Roman"/>
          <w:sz w:val="28"/>
          <w:szCs w:val="28"/>
        </w:rPr>
      </w:pP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Задания группам: </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1 группа «Напишите как можно больше ситуаций, которые приводят к конфликту» </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2 группе «Перечислите стратегии выхода из конфликтных ситуаций»</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3 группе «Опишите черты конфликтной личности»</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4 группе «Перечислите виды конфликтов»</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А теперь я попрошу спикеров доложить о групповых идеях, выработанных в ходе обсуждения. При проведении дискуссии используем принципы проведения мозгового штурма. </w:t>
      </w:r>
    </w:p>
    <w:p w:rsidR="001F4A2D" w:rsidRPr="001F4A2D" w:rsidRDefault="001F4A2D" w:rsidP="001F4A2D">
      <w:pPr>
        <w:pStyle w:val="a3"/>
        <w:ind w:firstLine="709"/>
        <w:rPr>
          <w:rFonts w:ascii="Times New Roman" w:hAnsi="Times New Roman" w:cs="Times New Roman"/>
          <w:sz w:val="28"/>
          <w:szCs w:val="28"/>
        </w:rPr>
      </w:pPr>
    </w:p>
    <w:p w:rsidR="001F4A2D" w:rsidRPr="005331F6" w:rsidRDefault="001F4A2D" w:rsidP="001F4A2D">
      <w:pPr>
        <w:pStyle w:val="a3"/>
        <w:ind w:firstLine="709"/>
        <w:rPr>
          <w:rFonts w:ascii="Times New Roman" w:hAnsi="Times New Roman" w:cs="Times New Roman"/>
          <w:i/>
          <w:sz w:val="28"/>
          <w:szCs w:val="28"/>
        </w:rPr>
      </w:pPr>
      <w:r w:rsidRPr="005331F6">
        <w:rPr>
          <w:rFonts w:ascii="Times New Roman" w:hAnsi="Times New Roman" w:cs="Times New Roman"/>
          <w:i/>
          <w:sz w:val="28"/>
          <w:szCs w:val="28"/>
        </w:rPr>
        <w:t>9. Упражнение «Я злюсь когда…»</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Цель: снятие напряжение, повышение эмоционального фона настроения.</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Материал: газеты, ручки, фломастеры.</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Инструкция: Вам предлагается три раза закончить фразу «Я злюсь, когда…». Теперь возьмите по одной газете и напишите на ней крупными буквами ваше имя. Задача состоит в том, чтобы комкать газету и проговаривать ваши написанные фразы. Бросьте газету в центр круга. Затем продолжает следующий и так до тех пор, пока каждый из вас не выплеснет свой гнев.</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Анализ: Поделитесь своими чувствами и настроением до и после упражнения? Сразу ли вам удалось закончить фразы? Что хотите сказать группе?</w:t>
      </w:r>
    </w:p>
    <w:p w:rsidR="001F4A2D" w:rsidRPr="001F4A2D" w:rsidRDefault="001F4A2D" w:rsidP="001F4A2D">
      <w:pPr>
        <w:pStyle w:val="a3"/>
        <w:ind w:firstLine="709"/>
        <w:rPr>
          <w:rFonts w:ascii="Times New Roman" w:hAnsi="Times New Roman" w:cs="Times New Roman"/>
          <w:sz w:val="28"/>
          <w:szCs w:val="28"/>
        </w:rPr>
      </w:pPr>
    </w:p>
    <w:p w:rsidR="001F4A2D" w:rsidRPr="005331F6" w:rsidRDefault="001F4A2D" w:rsidP="001F4A2D">
      <w:pPr>
        <w:pStyle w:val="a3"/>
        <w:ind w:firstLine="709"/>
        <w:rPr>
          <w:rFonts w:ascii="Times New Roman" w:hAnsi="Times New Roman" w:cs="Times New Roman"/>
          <w:i/>
          <w:sz w:val="28"/>
          <w:szCs w:val="28"/>
        </w:rPr>
      </w:pPr>
      <w:r w:rsidRPr="005331F6">
        <w:rPr>
          <w:rFonts w:ascii="Times New Roman" w:hAnsi="Times New Roman" w:cs="Times New Roman"/>
          <w:i/>
          <w:sz w:val="28"/>
          <w:szCs w:val="28"/>
        </w:rPr>
        <w:t>10. Упражнение «Игра в бумажные мячики и насколько стало легче?»</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Цель: снятие напряжение, повышение эмоционального фона настроения, избавление от агрессивных чувств.</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Техника проведения: участники группы делятся на 2 группы. Принцип деления: да – нет. Проводится линия между группами. Игроки каждой команды стремятся как можно быстрее забросить мячи, оказавшиеся на ее стороне, на сторону противника. Услышав команду «Стоп!», группы прекращают бросаться мячами. Выигрывает та команда, на чьей стороне окажется меньше мячей.</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Анализ: Поделитесь своим настроением. Понравилось ли упражнение? Насколько каждому из Вас стало легче после выполнения упражнения?</w:t>
      </w:r>
    </w:p>
    <w:p w:rsidR="001F4A2D" w:rsidRPr="001F4A2D" w:rsidRDefault="001F4A2D" w:rsidP="001F4A2D">
      <w:pPr>
        <w:pStyle w:val="a3"/>
        <w:ind w:firstLine="709"/>
        <w:rPr>
          <w:rFonts w:ascii="Times New Roman" w:hAnsi="Times New Roman" w:cs="Times New Roman"/>
          <w:sz w:val="28"/>
          <w:szCs w:val="28"/>
        </w:rPr>
      </w:pPr>
    </w:p>
    <w:p w:rsidR="001F4A2D" w:rsidRPr="005331F6" w:rsidRDefault="001F4A2D" w:rsidP="001F4A2D">
      <w:pPr>
        <w:pStyle w:val="a3"/>
        <w:ind w:firstLine="709"/>
        <w:rPr>
          <w:rFonts w:ascii="Times New Roman" w:hAnsi="Times New Roman" w:cs="Times New Roman"/>
          <w:i/>
          <w:sz w:val="28"/>
          <w:szCs w:val="28"/>
        </w:rPr>
      </w:pPr>
      <w:r w:rsidRPr="005331F6">
        <w:rPr>
          <w:rFonts w:ascii="Times New Roman" w:hAnsi="Times New Roman" w:cs="Times New Roman"/>
          <w:i/>
          <w:sz w:val="28"/>
          <w:szCs w:val="28"/>
        </w:rPr>
        <w:t>11. Упражнение «</w:t>
      </w:r>
      <w:proofErr w:type="spellStart"/>
      <w:r w:rsidRPr="005331F6">
        <w:rPr>
          <w:rFonts w:ascii="Times New Roman" w:hAnsi="Times New Roman" w:cs="Times New Roman"/>
          <w:i/>
          <w:sz w:val="28"/>
          <w:szCs w:val="28"/>
        </w:rPr>
        <w:t>Толкалки</w:t>
      </w:r>
      <w:proofErr w:type="spellEnd"/>
      <w:r w:rsidRPr="005331F6">
        <w:rPr>
          <w:rFonts w:ascii="Times New Roman" w:hAnsi="Times New Roman" w:cs="Times New Roman"/>
          <w:i/>
          <w:sz w:val="28"/>
          <w:szCs w:val="28"/>
        </w:rPr>
        <w:t>»</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Цель: в </w:t>
      </w:r>
      <w:proofErr w:type="gramStart"/>
      <w:r w:rsidRPr="001F4A2D">
        <w:rPr>
          <w:rFonts w:ascii="Times New Roman" w:hAnsi="Times New Roman" w:cs="Times New Roman"/>
          <w:sz w:val="28"/>
          <w:szCs w:val="28"/>
        </w:rPr>
        <w:t>результате</w:t>
      </w:r>
      <w:proofErr w:type="gramEnd"/>
      <w:r w:rsidRPr="001F4A2D">
        <w:rPr>
          <w:rFonts w:ascii="Times New Roman" w:hAnsi="Times New Roman" w:cs="Times New Roman"/>
          <w:sz w:val="28"/>
          <w:szCs w:val="28"/>
        </w:rPr>
        <w:t xml:space="preserve"> создается атмосфера открытости и доверия. Участники обучаются  канализировать свою агрессию через игру в позитивное движение, соизмерять свои силы и использовать для игры все свое тело. </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Инструкция: Разбейтесь на пары. Встаньте на расстояние вытянутой руки друг от друга. Поднимите руки на высоту плеч и обопритесь ладонями о ладони своего напарника. По моему сигналу начните толкать своего партнера ладонями, стараясь сдвинуть его с места. Если же ваш партнер сдвинет вас назад, постарайтесь вернуться на свое место. </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 Будьте внимательны, никто никому не должен причинить боль. Не толкайте своего партнера к стене или на какую-либо мебель. Если вам надоест или вы устанете, крикните: «Стоп!». Когда «Стоп!» крикну я, все должны остановиться.</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lastRenderedPageBreak/>
        <w:t xml:space="preserve"> Ну что, готовы? Внимание! Приготовились! Начали!</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Задания:  толкайтесь, скрестив руки крест-накрест, спинами, держась при этом за руки партнера; боками, лбами, плечами и пр.</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Анализ: Насколько вам понравилась игра? Кого вы выбирали себе в партнеры? В процессе игры вы больше толкали партнера или больше сопротивлялись? Вы с партнером оба действовали честно? Что вы придумали, чтобы победить? Вы толкались во всю силу или сдерживали себя? Что вы сейчас чувствуете по отношению к своему партнеру? </w:t>
      </w:r>
    </w:p>
    <w:p w:rsidR="001F4A2D" w:rsidRPr="005331F6" w:rsidRDefault="001F4A2D" w:rsidP="001F4A2D">
      <w:pPr>
        <w:pStyle w:val="a3"/>
        <w:ind w:firstLine="709"/>
        <w:rPr>
          <w:rFonts w:ascii="Times New Roman" w:hAnsi="Times New Roman" w:cs="Times New Roman"/>
          <w:i/>
          <w:sz w:val="28"/>
          <w:szCs w:val="28"/>
        </w:rPr>
      </w:pPr>
    </w:p>
    <w:p w:rsidR="001F4A2D" w:rsidRPr="005331F6" w:rsidRDefault="001F4A2D" w:rsidP="001F4A2D">
      <w:pPr>
        <w:pStyle w:val="a3"/>
        <w:ind w:firstLine="709"/>
        <w:rPr>
          <w:rFonts w:ascii="Times New Roman" w:hAnsi="Times New Roman" w:cs="Times New Roman"/>
          <w:i/>
          <w:sz w:val="28"/>
          <w:szCs w:val="28"/>
        </w:rPr>
      </w:pPr>
      <w:r w:rsidRPr="005331F6">
        <w:rPr>
          <w:rFonts w:ascii="Times New Roman" w:hAnsi="Times New Roman" w:cs="Times New Roman"/>
          <w:i/>
          <w:sz w:val="28"/>
          <w:szCs w:val="28"/>
        </w:rPr>
        <w:t>12. Игра «Рубка дров»</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Цель: помочь прочувствовать свою накопившуюся агрессивную энергию и использовать ее в игре. Кроме того, крик в ходе игры поможет освежить голову и улучшить дыхание. </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Инструкция: Встаньте в круг. Поднимите руки вверх, затем опустите их, имитируя рубку дров, при этом громко выкрикивайте «Ха». </w:t>
      </w:r>
    </w:p>
    <w:p w:rsidR="005331F6" w:rsidRDefault="005331F6" w:rsidP="001F4A2D">
      <w:pPr>
        <w:pStyle w:val="a3"/>
        <w:ind w:firstLine="709"/>
        <w:rPr>
          <w:rFonts w:ascii="Times New Roman" w:hAnsi="Times New Roman" w:cs="Times New Roman"/>
          <w:sz w:val="28"/>
          <w:szCs w:val="28"/>
        </w:rPr>
      </w:pPr>
    </w:p>
    <w:p w:rsidR="001F4A2D" w:rsidRPr="005331F6" w:rsidRDefault="001F4A2D" w:rsidP="001F4A2D">
      <w:pPr>
        <w:pStyle w:val="a3"/>
        <w:ind w:firstLine="709"/>
        <w:rPr>
          <w:rFonts w:ascii="Times New Roman" w:hAnsi="Times New Roman" w:cs="Times New Roman"/>
          <w:i/>
          <w:sz w:val="28"/>
          <w:szCs w:val="28"/>
        </w:rPr>
      </w:pPr>
      <w:r w:rsidRPr="005331F6">
        <w:rPr>
          <w:rFonts w:ascii="Times New Roman" w:hAnsi="Times New Roman" w:cs="Times New Roman"/>
          <w:i/>
          <w:sz w:val="28"/>
          <w:szCs w:val="28"/>
        </w:rPr>
        <w:t>13. Игра «Датский бокс»</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Цель: показать, что агрессивность может быть и конструктивна. </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Инструкция: Разбейтесь на пары и встаньте друг напротив друга на расстоянии вытянутой руки. </w:t>
      </w:r>
      <w:proofErr w:type="gramStart"/>
      <w:r w:rsidRPr="001F4A2D">
        <w:rPr>
          <w:rFonts w:ascii="Times New Roman" w:hAnsi="Times New Roman" w:cs="Times New Roman"/>
          <w:sz w:val="28"/>
          <w:szCs w:val="28"/>
        </w:rPr>
        <w:t>Затем сожмите руку в кулак и прижмите его к кулаку своего партнера так, чтобы ваш мизинец был прижат к его мизинцу, ваш безымянный — к его безымянному, ваш средний палец — к его среднему пальцу, ваш указательный — к его указательному.</w:t>
      </w:r>
      <w:proofErr w:type="gramEnd"/>
      <w:r w:rsidRPr="001F4A2D">
        <w:rPr>
          <w:rFonts w:ascii="Times New Roman" w:hAnsi="Times New Roman" w:cs="Times New Roman"/>
          <w:sz w:val="28"/>
          <w:szCs w:val="28"/>
        </w:rPr>
        <w:t xml:space="preserve"> Стой­те так, словно вы привязаны друг к другу. Тем более что это так и есть: во всяком споре </w:t>
      </w:r>
      <w:proofErr w:type="gramStart"/>
      <w:r w:rsidRPr="001F4A2D">
        <w:rPr>
          <w:rFonts w:ascii="Times New Roman" w:hAnsi="Times New Roman" w:cs="Times New Roman"/>
          <w:sz w:val="28"/>
          <w:szCs w:val="28"/>
        </w:rPr>
        <w:t>спорящие</w:t>
      </w:r>
      <w:proofErr w:type="gramEnd"/>
      <w:r w:rsidRPr="001F4A2D">
        <w:rPr>
          <w:rFonts w:ascii="Times New Roman" w:hAnsi="Times New Roman" w:cs="Times New Roman"/>
          <w:sz w:val="28"/>
          <w:szCs w:val="28"/>
        </w:rPr>
        <w:t xml:space="preserve"> всегда тем или иным образом зависят друг от друга. Итак, восемь пальцев прижаты друг к другу, а большие пальцы вступают в бой. Сначала они направлены вертикально вверх. Затем один из вас считает до трех, и на счет "три" начинается бокс. Побеждает тот, чей большой палец окажется сверху, прижав большой палец партнера к руке хотя бы на секунду. После этого вы можете начать следующий раунд. Все поняли суть игры?</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Анализ: Кому удалось победить в этой схватке? Какую тактику использовали? Как вы себя чувствуете? </w:t>
      </w:r>
    </w:p>
    <w:p w:rsidR="001F4A2D" w:rsidRPr="001F4A2D" w:rsidRDefault="001F4A2D" w:rsidP="001F4A2D">
      <w:pPr>
        <w:pStyle w:val="a3"/>
        <w:ind w:firstLine="709"/>
        <w:rPr>
          <w:rFonts w:ascii="Times New Roman" w:hAnsi="Times New Roman" w:cs="Times New Roman"/>
          <w:sz w:val="28"/>
          <w:szCs w:val="28"/>
        </w:rPr>
      </w:pPr>
    </w:p>
    <w:p w:rsidR="001F4A2D" w:rsidRPr="005331F6" w:rsidRDefault="001F4A2D" w:rsidP="001F4A2D">
      <w:pPr>
        <w:pStyle w:val="a3"/>
        <w:ind w:firstLine="709"/>
        <w:rPr>
          <w:rFonts w:ascii="Times New Roman" w:hAnsi="Times New Roman" w:cs="Times New Roman"/>
          <w:i/>
          <w:sz w:val="28"/>
          <w:szCs w:val="28"/>
        </w:rPr>
      </w:pPr>
      <w:r w:rsidRPr="005331F6">
        <w:rPr>
          <w:rFonts w:ascii="Times New Roman" w:hAnsi="Times New Roman" w:cs="Times New Roman"/>
          <w:i/>
          <w:sz w:val="28"/>
          <w:szCs w:val="28"/>
        </w:rPr>
        <w:t>14. Упражнение  «</w:t>
      </w:r>
      <w:proofErr w:type="spellStart"/>
      <w:r w:rsidRPr="005331F6">
        <w:rPr>
          <w:rFonts w:ascii="Times New Roman" w:hAnsi="Times New Roman" w:cs="Times New Roman"/>
          <w:i/>
          <w:sz w:val="28"/>
          <w:szCs w:val="28"/>
        </w:rPr>
        <w:t>Тух-тиби-дух</w:t>
      </w:r>
      <w:proofErr w:type="spellEnd"/>
      <w:r w:rsidRPr="005331F6">
        <w:rPr>
          <w:rFonts w:ascii="Times New Roman" w:hAnsi="Times New Roman" w:cs="Times New Roman"/>
          <w:i/>
          <w:sz w:val="28"/>
          <w:szCs w:val="28"/>
        </w:rPr>
        <w:t>»</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Цель: снятие негативных переживаний, эмоций, восстановление сил, энергии.</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Инструкция: Начните ходить по аудитории, ни с кем не разговаривая. Как только вам захочется поговорить, остановитесь напротив одного из участников группы, и сердито произнесите волшебное слов</w:t>
      </w:r>
      <w:proofErr w:type="gramStart"/>
      <w:r w:rsidRPr="001F4A2D">
        <w:rPr>
          <w:rFonts w:ascii="Times New Roman" w:hAnsi="Times New Roman" w:cs="Times New Roman"/>
          <w:sz w:val="28"/>
          <w:szCs w:val="28"/>
        </w:rPr>
        <w:t>о-</w:t>
      </w:r>
      <w:proofErr w:type="gramEnd"/>
      <w:r w:rsidRPr="001F4A2D">
        <w:rPr>
          <w:rFonts w:ascii="Times New Roman" w:hAnsi="Times New Roman" w:cs="Times New Roman"/>
          <w:sz w:val="28"/>
          <w:szCs w:val="28"/>
        </w:rPr>
        <w:t xml:space="preserve"> «</w:t>
      </w:r>
      <w:proofErr w:type="spellStart"/>
      <w:r w:rsidRPr="001F4A2D">
        <w:rPr>
          <w:rFonts w:ascii="Times New Roman" w:hAnsi="Times New Roman" w:cs="Times New Roman"/>
          <w:sz w:val="28"/>
          <w:szCs w:val="28"/>
        </w:rPr>
        <w:t>Тух-тиби-дух</w:t>
      </w:r>
      <w:proofErr w:type="spellEnd"/>
      <w:r w:rsidRPr="001F4A2D">
        <w:rPr>
          <w:rFonts w:ascii="Times New Roman" w:hAnsi="Times New Roman" w:cs="Times New Roman"/>
          <w:sz w:val="28"/>
          <w:szCs w:val="28"/>
        </w:rPr>
        <w:t>!». В это время другой участник должен, если захочет, ответить тем же – сердито-сердито произнести: «</w:t>
      </w:r>
      <w:proofErr w:type="spellStart"/>
      <w:r w:rsidRPr="001F4A2D">
        <w:rPr>
          <w:rFonts w:ascii="Times New Roman" w:hAnsi="Times New Roman" w:cs="Times New Roman"/>
          <w:sz w:val="28"/>
          <w:szCs w:val="28"/>
        </w:rPr>
        <w:t>Тух-тиби-дух</w:t>
      </w:r>
      <w:proofErr w:type="spellEnd"/>
      <w:r w:rsidRPr="001F4A2D">
        <w:rPr>
          <w:rFonts w:ascii="Times New Roman" w:hAnsi="Times New Roman" w:cs="Times New Roman"/>
          <w:sz w:val="28"/>
          <w:szCs w:val="28"/>
        </w:rPr>
        <w:t>!». После этого продолжайте прогуливаться, подходите к другим участникам и также сердито говорите волшебное слово. Чтобы оно подействовало, важно говорить его не в пустоту, а определенному человеку, стоящему перед вами.</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Анализ: Что вы чувствовали, когда вам говорили сердито волшебное слово? Трудно ли было говорить это слово другим людям? Расскажите о вашем настроении, самочувствии.</w:t>
      </w:r>
    </w:p>
    <w:p w:rsidR="001F4A2D" w:rsidRPr="001F4A2D" w:rsidRDefault="001F4A2D" w:rsidP="001F4A2D">
      <w:pPr>
        <w:pStyle w:val="a3"/>
        <w:ind w:firstLine="709"/>
        <w:rPr>
          <w:rFonts w:ascii="Times New Roman" w:hAnsi="Times New Roman" w:cs="Times New Roman"/>
          <w:sz w:val="28"/>
          <w:szCs w:val="28"/>
        </w:rPr>
      </w:pPr>
    </w:p>
    <w:p w:rsidR="001F4A2D" w:rsidRPr="005331F6" w:rsidRDefault="001F4A2D" w:rsidP="001F4A2D">
      <w:pPr>
        <w:pStyle w:val="a3"/>
        <w:ind w:firstLine="709"/>
        <w:rPr>
          <w:rFonts w:ascii="Times New Roman" w:hAnsi="Times New Roman" w:cs="Times New Roman"/>
          <w:i/>
          <w:sz w:val="28"/>
          <w:szCs w:val="28"/>
        </w:rPr>
      </w:pPr>
      <w:r w:rsidRPr="005331F6">
        <w:rPr>
          <w:rFonts w:ascii="Times New Roman" w:hAnsi="Times New Roman" w:cs="Times New Roman"/>
          <w:i/>
          <w:sz w:val="28"/>
          <w:szCs w:val="28"/>
        </w:rPr>
        <w:t>15. Игра «Стряхни»</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lastRenderedPageBreak/>
        <w:t>Цель: сбросить с себя все негативное, ненужное и мешающее.</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Инструкция: Встаньте так, чтобы вокруг вас было достаточно места. И начните отряхивать ладони, локти и плечи. При этом представляйте, как все неприятное — плохие чувства, тяжелые заботы и дурные мысли о самих себе — слетает с вас, как вода с собаки. Потом отряхните свои ноги от носков до бедер. А затем </w:t>
      </w:r>
      <w:r w:rsidR="005331F6">
        <w:rPr>
          <w:rFonts w:ascii="Times New Roman" w:hAnsi="Times New Roman" w:cs="Times New Roman"/>
          <w:sz w:val="28"/>
          <w:szCs w:val="28"/>
        </w:rPr>
        <w:t>потрясите головой. Будет еще по</w:t>
      </w:r>
      <w:r w:rsidRPr="001F4A2D">
        <w:rPr>
          <w:rFonts w:ascii="Times New Roman" w:hAnsi="Times New Roman" w:cs="Times New Roman"/>
          <w:sz w:val="28"/>
          <w:szCs w:val="28"/>
        </w:rPr>
        <w:t>лезнее, если вы будете издавать при этом какие-нибудь звуки... Теперь отряхните лицо и прислушайтесь, как смешно меняется ваш голос, когда трясется рот. Представьте, что весь неприятный груз с вас спадает, и вы становитесь все бодрее и веселее, будто заново родились. (Всего 30-60 секунд.)</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Анализ: Поделитесь своими чувствами, которые возникали по мере выполнения упражнения?</w:t>
      </w:r>
      <w:r w:rsidR="00653F5B" w:rsidRPr="00653F5B">
        <w:rPr>
          <w:rFonts w:ascii="Times New Roman" w:hAnsi="Times New Roman" w:cs="Times New Roman"/>
          <w:sz w:val="28"/>
          <w:szCs w:val="28"/>
        </w:rPr>
        <w:t xml:space="preserve"> </w:t>
      </w:r>
      <w:r w:rsidRPr="001F4A2D">
        <w:rPr>
          <w:rFonts w:ascii="Times New Roman" w:hAnsi="Times New Roman" w:cs="Times New Roman"/>
          <w:sz w:val="28"/>
          <w:szCs w:val="28"/>
        </w:rPr>
        <w:t>Понравилась ли игра?</w:t>
      </w:r>
    </w:p>
    <w:p w:rsidR="001F4A2D" w:rsidRPr="001F4A2D" w:rsidRDefault="001F4A2D" w:rsidP="001F4A2D">
      <w:pPr>
        <w:pStyle w:val="a3"/>
        <w:ind w:firstLine="709"/>
        <w:rPr>
          <w:rFonts w:ascii="Times New Roman" w:hAnsi="Times New Roman" w:cs="Times New Roman"/>
          <w:sz w:val="28"/>
          <w:szCs w:val="28"/>
        </w:rPr>
      </w:pPr>
    </w:p>
    <w:p w:rsidR="001F4A2D" w:rsidRPr="005331F6" w:rsidRDefault="001F4A2D" w:rsidP="001F4A2D">
      <w:pPr>
        <w:pStyle w:val="a3"/>
        <w:ind w:firstLine="709"/>
        <w:rPr>
          <w:rFonts w:ascii="Times New Roman" w:hAnsi="Times New Roman" w:cs="Times New Roman"/>
          <w:i/>
          <w:sz w:val="28"/>
          <w:szCs w:val="28"/>
        </w:rPr>
      </w:pPr>
      <w:r w:rsidRPr="005331F6">
        <w:rPr>
          <w:rFonts w:ascii="Times New Roman" w:hAnsi="Times New Roman" w:cs="Times New Roman"/>
          <w:i/>
          <w:sz w:val="28"/>
          <w:szCs w:val="28"/>
        </w:rPr>
        <w:t>16. Игра «Хорошее настроение»</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Ведущий: Построим 10-и этажный дом! (Дети </w:t>
      </w:r>
      <w:proofErr w:type="gramStart"/>
      <w:r w:rsidRPr="001F4A2D">
        <w:rPr>
          <w:rFonts w:ascii="Times New Roman" w:hAnsi="Times New Roman" w:cs="Times New Roman"/>
          <w:sz w:val="28"/>
          <w:szCs w:val="28"/>
        </w:rPr>
        <w:t>берут воображаемые кирпичи поочередно и строят</w:t>
      </w:r>
      <w:proofErr w:type="gramEnd"/>
      <w:r w:rsidRPr="001F4A2D">
        <w:rPr>
          <w:rFonts w:ascii="Times New Roman" w:hAnsi="Times New Roman" w:cs="Times New Roman"/>
          <w:sz w:val="28"/>
          <w:szCs w:val="28"/>
        </w:rPr>
        <w:t xml:space="preserve"> «голосом» дом)</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1-й этаж!.. хор: низкая тональность голоса, «кладут кирпич»</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 2-й этаж!.. хор: тональность голоса повышается и т.д.</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 10-й этаж!.. хор: высокая тональность голоса, крик.</w:t>
      </w:r>
    </w:p>
    <w:p w:rsidR="001F4A2D" w:rsidRPr="001F4A2D" w:rsidRDefault="001F4A2D" w:rsidP="001F4A2D">
      <w:pPr>
        <w:pStyle w:val="a3"/>
        <w:ind w:firstLine="709"/>
        <w:rPr>
          <w:rFonts w:ascii="Times New Roman" w:hAnsi="Times New Roman" w:cs="Times New Roman"/>
          <w:sz w:val="28"/>
          <w:szCs w:val="28"/>
        </w:rPr>
      </w:pPr>
    </w:p>
    <w:p w:rsidR="001F4A2D" w:rsidRPr="005331F6" w:rsidRDefault="001F4A2D" w:rsidP="001F4A2D">
      <w:pPr>
        <w:pStyle w:val="a3"/>
        <w:ind w:firstLine="709"/>
        <w:rPr>
          <w:rFonts w:ascii="Times New Roman" w:hAnsi="Times New Roman" w:cs="Times New Roman"/>
          <w:i/>
          <w:sz w:val="28"/>
          <w:szCs w:val="28"/>
        </w:rPr>
      </w:pPr>
      <w:r w:rsidRPr="005331F6">
        <w:rPr>
          <w:rFonts w:ascii="Times New Roman" w:hAnsi="Times New Roman" w:cs="Times New Roman"/>
          <w:i/>
          <w:sz w:val="28"/>
          <w:szCs w:val="28"/>
        </w:rPr>
        <w:t>17. Игра «Добрый удав»</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Цель: в </w:t>
      </w:r>
      <w:proofErr w:type="gramStart"/>
      <w:r w:rsidRPr="001F4A2D">
        <w:rPr>
          <w:rFonts w:ascii="Times New Roman" w:hAnsi="Times New Roman" w:cs="Times New Roman"/>
          <w:sz w:val="28"/>
          <w:szCs w:val="28"/>
        </w:rPr>
        <w:t>результате</w:t>
      </w:r>
      <w:proofErr w:type="gramEnd"/>
      <w:r w:rsidRPr="001F4A2D">
        <w:rPr>
          <w:rFonts w:ascii="Times New Roman" w:hAnsi="Times New Roman" w:cs="Times New Roman"/>
          <w:sz w:val="28"/>
          <w:szCs w:val="28"/>
        </w:rPr>
        <w:t xml:space="preserve"> снимается эмоциональное напряжение, агрессия, снижается двигательная активность.</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Инструкция: Постройтесь в колонну по одному. Мы с вами сейчас превратимся в доброго-доброго удава. Возьмите друг друга за талию или положите руки на плечи, и начнем медленно движение. Наш удав ползет медленно-медленно, но вдруг он стал увеличивать скорость. Ему захотелось поиграть со своим хвостом. Все быстрее и быстрее ползет удав, виляя хвостом, то вправо, то влево. Голова хочет поймать свой хвост, но это ей никак не удается.</w:t>
      </w: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 xml:space="preserve"> Устал удав играть со своим хвостом, замедлил движение. И вот он совсем остановился. А теперь погладьте впереди </w:t>
      </w:r>
      <w:proofErr w:type="gramStart"/>
      <w:r w:rsidRPr="001F4A2D">
        <w:rPr>
          <w:rFonts w:ascii="Times New Roman" w:hAnsi="Times New Roman" w:cs="Times New Roman"/>
          <w:sz w:val="28"/>
          <w:szCs w:val="28"/>
        </w:rPr>
        <w:t>стоящего</w:t>
      </w:r>
      <w:proofErr w:type="gramEnd"/>
      <w:r w:rsidRPr="001F4A2D">
        <w:rPr>
          <w:rFonts w:ascii="Times New Roman" w:hAnsi="Times New Roman" w:cs="Times New Roman"/>
          <w:sz w:val="28"/>
          <w:szCs w:val="28"/>
        </w:rPr>
        <w:t xml:space="preserve"> по плечу, голове, спине, руке, массажируйте шею, спину. </w:t>
      </w:r>
    </w:p>
    <w:p w:rsidR="001F4A2D" w:rsidRPr="001F4A2D" w:rsidRDefault="001F4A2D" w:rsidP="001F4A2D">
      <w:pPr>
        <w:pStyle w:val="a3"/>
        <w:ind w:firstLine="709"/>
        <w:rPr>
          <w:rFonts w:ascii="Times New Roman" w:hAnsi="Times New Roman" w:cs="Times New Roman"/>
          <w:sz w:val="28"/>
          <w:szCs w:val="28"/>
        </w:rPr>
      </w:pPr>
    </w:p>
    <w:p w:rsidR="001F4A2D" w:rsidRPr="00295CDE" w:rsidRDefault="001F4A2D" w:rsidP="001F4A2D">
      <w:pPr>
        <w:pStyle w:val="a3"/>
        <w:ind w:firstLine="709"/>
        <w:rPr>
          <w:rFonts w:ascii="Times New Roman" w:hAnsi="Times New Roman" w:cs="Times New Roman"/>
          <w:i/>
          <w:sz w:val="28"/>
          <w:szCs w:val="28"/>
        </w:rPr>
      </w:pPr>
      <w:r w:rsidRPr="00295CDE">
        <w:rPr>
          <w:rFonts w:ascii="Times New Roman" w:hAnsi="Times New Roman" w:cs="Times New Roman"/>
          <w:i/>
          <w:sz w:val="28"/>
          <w:szCs w:val="28"/>
        </w:rPr>
        <w:t>18.</w:t>
      </w:r>
      <w:r w:rsidR="00295CDE" w:rsidRPr="00295CDE">
        <w:rPr>
          <w:rFonts w:ascii="Times New Roman" w:hAnsi="Times New Roman" w:cs="Times New Roman"/>
          <w:i/>
          <w:sz w:val="28"/>
          <w:szCs w:val="28"/>
        </w:rPr>
        <w:t xml:space="preserve"> Впечатления от </w:t>
      </w:r>
      <w:r w:rsidRPr="00295CDE">
        <w:rPr>
          <w:rFonts w:ascii="Times New Roman" w:hAnsi="Times New Roman" w:cs="Times New Roman"/>
          <w:i/>
          <w:sz w:val="28"/>
          <w:szCs w:val="28"/>
        </w:rPr>
        <w:t>тренинга</w:t>
      </w:r>
    </w:p>
    <w:p w:rsidR="001F4A2D" w:rsidRPr="001F4A2D" w:rsidRDefault="001F4A2D" w:rsidP="001F4A2D">
      <w:pPr>
        <w:pStyle w:val="a3"/>
        <w:ind w:firstLine="709"/>
        <w:rPr>
          <w:rFonts w:ascii="Times New Roman" w:hAnsi="Times New Roman" w:cs="Times New Roman"/>
          <w:sz w:val="28"/>
          <w:szCs w:val="28"/>
        </w:rPr>
      </w:pPr>
    </w:p>
    <w:p w:rsidR="001F4A2D" w:rsidRPr="001F4A2D" w:rsidRDefault="001F4A2D" w:rsidP="001F4A2D">
      <w:pPr>
        <w:pStyle w:val="a3"/>
        <w:ind w:firstLine="709"/>
        <w:rPr>
          <w:rFonts w:ascii="Times New Roman" w:hAnsi="Times New Roman" w:cs="Times New Roman"/>
          <w:sz w:val="28"/>
          <w:szCs w:val="28"/>
        </w:rPr>
      </w:pPr>
      <w:r w:rsidRPr="001F4A2D">
        <w:rPr>
          <w:rFonts w:ascii="Times New Roman" w:hAnsi="Times New Roman" w:cs="Times New Roman"/>
          <w:sz w:val="28"/>
          <w:szCs w:val="28"/>
        </w:rPr>
        <w:t>Каждый участник высказывает свои впечатления по кругу.</w:t>
      </w:r>
    </w:p>
    <w:p w:rsidR="001F4A2D" w:rsidRPr="00765F2A" w:rsidRDefault="001F4A2D" w:rsidP="005817FF">
      <w:pPr>
        <w:shd w:val="clear" w:color="auto" w:fill="FFFFFF"/>
        <w:autoSpaceDE w:val="0"/>
        <w:autoSpaceDN w:val="0"/>
        <w:adjustRightInd w:val="0"/>
        <w:ind w:firstLine="709"/>
        <w:jc w:val="both"/>
        <w:rPr>
          <w:sz w:val="28"/>
          <w:szCs w:val="28"/>
        </w:rPr>
      </w:pPr>
    </w:p>
    <w:p w:rsidR="00FA199C" w:rsidRDefault="00FA199C" w:rsidP="005817FF">
      <w:pPr>
        <w:ind w:firstLine="708"/>
        <w:rPr>
          <w:color w:val="000000"/>
          <w:sz w:val="28"/>
          <w:szCs w:val="28"/>
        </w:rPr>
      </w:pPr>
    </w:p>
    <w:p w:rsidR="005817FF" w:rsidRDefault="005817FF" w:rsidP="005817FF">
      <w:pPr>
        <w:ind w:firstLine="708"/>
        <w:rPr>
          <w:color w:val="000000"/>
          <w:sz w:val="28"/>
          <w:szCs w:val="28"/>
        </w:rPr>
      </w:pPr>
    </w:p>
    <w:p w:rsidR="005817FF" w:rsidRPr="005817FF" w:rsidRDefault="005817FF" w:rsidP="005817FF">
      <w:pPr>
        <w:ind w:firstLine="708"/>
      </w:pPr>
    </w:p>
    <w:sectPr w:rsidR="005817FF" w:rsidRPr="005817FF" w:rsidSect="005817FF">
      <w:pgSz w:w="11906" w:h="16838"/>
      <w:pgMar w:top="851" w:right="850"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817FF"/>
    <w:rsid w:val="000E4412"/>
    <w:rsid w:val="001172F3"/>
    <w:rsid w:val="001F4A2D"/>
    <w:rsid w:val="002028AA"/>
    <w:rsid w:val="00295CDE"/>
    <w:rsid w:val="005331F6"/>
    <w:rsid w:val="005817FF"/>
    <w:rsid w:val="00653F5B"/>
    <w:rsid w:val="00740050"/>
    <w:rsid w:val="007969E4"/>
    <w:rsid w:val="008A0352"/>
    <w:rsid w:val="00E31BFC"/>
    <w:rsid w:val="00FA199C"/>
    <w:rsid w:val="00FC43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7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4A2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A4904-12EE-43EF-B9F0-BA45C38E6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8</Pages>
  <Words>2980</Words>
  <Characters>16986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и</Company>
  <LinksUpToDate>false</LinksUpToDate>
  <CharactersWithSpaces>19927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dc:creator>
  <cp:keywords/>
  <dc:description/>
  <cp:lastModifiedBy>в</cp:lastModifiedBy>
  <cp:revision>13</cp:revision>
  <cp:lastPrinted>2011-11-08T05:30:00Z</cp:lastPrinted>
  <dcterms:created xsi:type="dcterms:W3CDTF">2011-11-07T19:36:00Z</dcterms:created>
  <dcterms:modified xsi:type="dcterms:W3CDTF">2011-11-08T05:32:00Z</dcterms:modified>
</cp:coreProperties>
</file>