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D6" w:rsidRPr="005A3ED6" w:rsidRDefault="005A3ED6" w:rsidP="005A3ED6">
      <w:pPr>
        <w:spacing w:before="138" w:after="208" w:line="222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3ED6">
        <w:rPr>
          <w:rFonts w:ascii="Times New Roman" w:hAnsi="Times New Roman" w:cs="Times New Roman"/>
          <w:sz w:val="32"/>
          <w:szCs w:val="29"/>
          <w:shd w:val="clear" w:color="auto" w:fill="F4F5F7"/>
        </w:rPr>
        <w:t>Рекомендации по развитию памяти</w:t>
      </w:r>
    </w:p>
    <w:p w:rsidR="0004102D" w:rsidRPr="0004102D" w:rsidRDefault="0004102D" w:rsidP="0004102D">
      <w:pPr>
        <w:spacing w:before="138" w:after="208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– способность запоминать то, что видим, слышим, говорим, делаем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способность сохранять все это и в нужный момент узнавать и воспроизводить.</w:t>
      </w:r>
    </w:p>
    <w:p w:rsidR="0004102D" w:rsidRPr="0004102D" w:rsidRDefault="0004102D" w:rsidP="0004102D">
      <w:pPr>
        <w:spacing w:before="138" w:after="208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 лежит в основе всей жизни человека. Одни быстро запоминают, другие – медленнее. Одни 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вспоминая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пользуются зрительными образами, другие – слуховыми. Одни быстро запоминают новый материал, но быстро забывают и, наоборот, некоторые медленно запоминают, но надолго его сохраняют и легко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 в любых обстоятельствах.</w:t>
      </w:r>
    </w:p>
    <w:p w:rsidR="0004102D" w:rsidRPr="0004102D" w:rsidRDefault="0004102D" w:rsidP="0004102D">
      <w:pPr>
        <w:spacing w:before="138" w:after="208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есть два главных вида памяти: образная (наглядная) и логическа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словесная). К образной относятся зрительные, слуховые, двигательные воспоминания, а также эмоциональная память – память на чувства.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прочитанное запоминается при чтении про себя – это зрительная память. Она может быть так развита, что при ответе всплывают целые страницы. Так запоминают художники, шахматисты. Если лучше запоминаешь, что слышишь – это слуховая память. Она отлично развита у композиторов. Двигательная память хорошо развита у спортсменов.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встречается смешанный тип памяти. Словесно-логическая память облегчает запоминание схем, слов, мыслей.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повседневности такие люди легко запоминают фамилии, имена, даты. Хорошо эта память развита у философов,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ученых.</w:t>
      </w:r>
    </w:p>
    <w:p w:rsidR="0004102D" w:rsidRPr="0004102D" w:rsidRDefault="0004102D" w:rsidP="0004102D">
      <w:pPr>
        <w:spacing w:before="138" w:after="208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надо развивать. Есть такой закон: чем больше видов памяти участвуют в запоминании, тем прочнее сохраняется материал и лучше вспоминается.</w:t>
      </w:r>
    </w:p>
    <w:p w:rsidR="0004102D" w:rsidRPr="0004102D" w:rsidRDefault="0004102D" w:rsidP="0004102D">
      <w:pPr>
        <w:spacing w:before="138" w:after="208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 нужно делать, чтоб развить свою память. Вот несколько советов.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 желание запомнить. Надо поставить цель – запомнить, чтобы припомнить, воспроизвести.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чередовать способы работы. Например, сегодня вы приготовили все 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молча, читая учебник. Завтра договорились заниматься вдвоем: один читает, второй запоминает на слух. Послезавтра попробуйте проговаривать прочитанное шепотом, вслух.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Прочитав один раз – закрой книгу и попытайся рассказать все, что сможешь (заставь работать </w:t>
      </w:r>
      <w:proofErr w:type="spell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речедвигательную</w:t>
      </w:r>
      <w:proofErr w:type="spell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память). Только если уже ничего больше не припоминается, снова загляни в текст.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сформулируй для себя, что именно и как запомнить: все подряд или часть материала; наизусть или общий смысл. Точная предварительная настройка поможет добиться результата. Сознательное намерение запомнить «навсегда» повышает прочность запоминания.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прочитайте внимательно весь текст. Затем спросите себя, о чем говорилось в начале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источке ответ. Теперь поставьте вопрос: «Что об этом говорилось?» Ответив на него, вы сразу выделите главное в тексте. Далее, ставя эти же вопросы, развивайте свою мысль. Ищите в следующей 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записывайте. И так до конца. Ваш получившийся рассказик будет опорой для запоминания.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перескажите текст по этому плану.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Вновь прочитайте текст и выделите, что вы запомнили, а что пропустили.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перескажите, заглядывая в план. Причем это делать лучше вслух! Ведь часто бывает так, что про себя «видишь», знаешь в виде схем или картин-образов, не выражается словами. И наконец, проговаривая вслух,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слышишь себя со стороны, т. е. лучше себя контролируешь. При таком заучивании мы задействовали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смысловую и механическую память. Механическая память подчинилась 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смысловой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помогла выполнить цель – запомнить!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Механическая память помогает запоминать даты, стихи. 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здесь ей на помощь придет смысловая.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чтобы запомнить дату исторического события, надо рисовать перед собой картину этого события.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придумать свой способ. Все мы знаем фразу, служащую для запоминания последовательности цветов радуги («каждый охотник желает знать, где сидит фазан»), или запоминаем, сколько дней в каждом месяце по костяшкам пальцев.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 и даты хорошо повторять в последний раз перед сном.</w:t>
      </w:r>
    </w:p>
    <w:p w:rsidR="0004102D" w:rsidRPr="0004102D" w:rsidRDefault="0004102D" w:rsidP="0004102D">
      <w:pPr>
        <w:numPr>
          <w:ilvl w:val="0"/>
          <w:numId w:val="1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те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сл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едует не накануне, а вдень объяснения, по «горячим следам». Полностью заучивать не надо,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просто посмотреть в учебник и убедиться, что все понял. Если это так, то выделите главное и попробуйте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пересказать. Еще раз прочитайте, отметьте про себя, что запомнили, и отложите текст до того дня, когда надо его надо будет приготовить.</w:t>
      </w:r>
    </w:p>
    <w:p w:rsidR="0004102D" w:rsidRPr="0004102D" w:rsidRDefault="0004102D" w:rsidP="0004102D">
      <w:pPr>
        <w:spacing w:before="138" w:after="208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эксперименты показали, что при такой подготовке требуется в 2 раза меньше времени, чем в 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приготовления накануне.</w:t>
      </w:r>
    </w:p>
    <w:p w:rsidR="0004102D" w:rsidRPr="0004102D" w:rsidRDefault="0004102D" w:rsidP="0004102D">
      <w:pPr>
        <w:numPr>
          <w:ilvl w:val="0"/>
          <w:numId w:val="2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про отдых, перерывы! В этот момент полезно заняться чем-нибудь другим. Перерывы (небольшие) обязательны после выполнения каждого предмета.</w:t>
      </w:r>
    </w:p>
    <w:p w:rsidR="0004102D" w:rsidRPr="0004102D" w:rsidRDefault="0004102D" w:rsidP="0004102D">
      <w:pPr>
        <w:numPr>
          <w:ilvl w:val="0"/>
          <w:numId w:val="2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домашнего задания необходимо правильное чередование предметов. Если, например, в один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надо делать алгебру, историю, литературу, то следует учить в такой последовательности: 1) история, 2) алгебра, 3) литература. Когда же приходится учить только устные предметы, то начинать лучше с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трудного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переходить к более легким.</w:t>
      </w:r>
    </w:p>
    <w:p w:rsidR="0004102D" w:rsidRPr="0004102D" w:rsidRDefault="0004102D" w:rsidP="0004102D">
      <w:pPr>
        <w:numPr>
          <w:ilvl w:val="0"/>
          <w:numId w:val="2"/>
        </w:numPr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по объему стихи необходимо заучивать целиком. При большом отрывке, применяйте комбинированный способ: вначале заучивать отрывок в 15–25 строк, затем – второй, потом оба повторите. Далее учится третий и опять декламируется все стихотворение.</w:t>
      </w:r>
    </w:p>
    <w:p w:rsidR="0004102D" w:rsidRPr="0004102D" w:rsidRDefault="0004102D" w:rsidP="0004102D">
      <w:pPr>
        <w:spacing w:before="138" w:after="208" w:line="2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 многообразна, индивидуальна. Однако если человек активно относится к </w:t>
      </w:r>
      <w:proofErr w:type="gramStart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запоминаемому</w:t>
      </w:r>
      <w:proofErr w:type="gramEnd"/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, ставит цель, старается понять, использовать повторения, то любая память будет продуктивной! Успехов вам! А в следующий 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0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поговорим о том, как с помощью специальных физических упражнений улучшить память. Узнаем, что такое гимнастика для ума.</w:t>
      </w:r>
    </w:p>
    <w:p w:rsidR="00D77505" w:rsidRPr="0004102D" w:rsidRDefault="00D77505" w:rsidP="0004102D">
      <w:pPr>
        <w:rPr>
          <w:rFonts w:ascii="Times New Roman" w:hAnsi="Times New Roman" w:cs="Times New Roman"/>
          <w:sz w:val="28"/>
          <w:szCs w:val="28"/>
        </w:rPr>
      </w:pPr>
    </w:p>
    <w:sectPr w:rsidR="00D77505" w:rsidRPr="0004102D" w:rsidSect="009E222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65F33"/>
    <w:multiLevelType w:val="multilevel"/>
    <w:tmpl w:val="EE04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760269"/>
    <w:multiLevelType w:val="multilevel"/>
    <w:tmpl w:val="4B2648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102D"/>
    <w:rsid w:val="0004102D"/>
    <w:rsid w:val="00557490"/>
    <w:rsid w:val="005A3ED6"/>
    <w:rsid w:val="0085512F"/>
    <w:rsid w:val="009E222A"/>
    <w:rsid w:val="00CB1808"/>
    <w:rsid w:val="00D7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90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1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782</Words>
  <Characters>4460</Characters>
  <Application>Microsoft Office Word</Application>
  <DocSecurity>0</DocSecurity>
  <Lines>37</Lines>
  <Paragraphs>10</Paragraphs>
  <ScaleCrop>false</ScaleCrop>
  <Company>Hewlett-Packard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2012-05-01T17:52:00Z</dcterms:created>
  <dcterms:modified xsi:type="dcterms:W3CDTF">2012-05-01T17:56:00Z</dcterms:modified>
</cp:coreProperties>
</file>